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ayout w:type="fixed"/>
        <w:tblLook w:val="04A0"/>
      </w:tblPr>
      <w:tblGrid>
        <w:gridCol w:w="9781"/>
      </w:tblGrid>
      <w:tr w:rsidR="00A60344" w:rsidRPr="00F34080" w:rsidTr="00713ED9">
        <w:trPr>
          <w:cantSplit/>
        </w:trPr>
        <w:tc>
          <w:tcPr>
            <w:tcW w:w="9781" w:type="dxa"/>
          </w:tcPr>
          <w:p w:rsidR="00A60344" w:rsidRPr="00F34080" w:rsidRDefault="00A60344" w:rsidP="00713ED9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9055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344" w:rsidRPr="00F34080" w:rsidRDefault="00A60344" w:rsidP="00A60344">
      <w:pPr>
        <w:ind w:right="-1"/>
        <w:jc w:val="center"/>
        <w:rPr>
          <w:b/>
          <w:caps/>
          <w:sz w:val="16"/>
          <w:lang w:eastAsia="ar-SA"/>
        </w:rPr>
      </w:pPr>
      <w:proofErr w:type="gramStart"/>
      <w:r w:rsidRPr="00F34080">
        <w:rPr>
          <w:b/>
          <w:caps/>
          <w:sz w:val="72"/>
        </w:rPr>
        <w:t>з</w:t>
      </w:r>
      <w:proofErr w:type="gramEnd"/>
      <w:r w:rsidRPr="00F34080">
        <w:rPr>
          <w:b/>
          <w:caps/>
          <w:sz w:val="72"/>
        </w:rPr>
        <w:t xml:space="preserve"> а к о н</w:t>
      </w:r>
    </w:p>
    <w:p w:rsidR="00A60344" w:rsidRPr="00F34080" w:rsidRDefault="00A60344" w:rsidP="00A60344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:rsidR="00A60344" w:rsidRPr="00F34080" w:rsidRDefault="00A60344" w:rsidP="00A60344">
      <w:pPr>
        <w:ind w:right="-1"/>
        <w:jc w:val="center"/>
        <w:rPr>
          <w:b/>
          <w:caps/>
          <w:sz w:val="16"/>
        </w:rPr>
      </w:pPr>
    </w:p>
    <w:p w:rsidR="00A60344" w:rsidRPr="00F34080" w:rsidRDefault="00A60344" w:rsidP="00A60344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:rsidR="008A50A5" w:rsidRPr="00F44321" w:rsidRDefault="008A50A5" w:rsidP="006F2A2D">
      <w:pPr>
        <w:jc w:val="center"/>
        <w:rPr>
          <w:b/>
          <w:color w:val="FFFFFF" w:themeColor="background1"/>
          <w:sz w:val="40"/>
          <w:szCs w:val="40"/>
        </w:rPr>
      </w:pPr>
      <w:r w:rsidRPr="00F44321">
        <w:rPr>
          <w:b/>
          <w:color w:val="FFFFFF" w:themeColor="background1"/>
          <w:sz w:val="40"/>
          <w:szCs w:val="40"/>
        </w:rPr>
        <w:t xml:space="preserve">ОРЕНБУРГСКОЙ ОБЛАСТИ </w:t>
      </w:r>
    </w:p>
    <w:p w:rsidR="007033ED" w:rsidRPr="00B42913" w:rsidRDefault="0042654D" w:rsidP="006F2A2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ОБ ОБЛАСТНОМ БЮДЖЕТЕ НА 20</w:t>
      </w:r>
      <w:r w:rsidR="006021B8">
        <w:rPr>
          <w:b/>
          <w:sz w:val="28"/>
          <w:szCs w:val="28"/>
        </w:rPr>
        <w:t>2</w:t>
      </w:r>
      <w:r w:rsidR="00A60344">
        <w:rPr>
          <w:b/>
          <w:sz w:val="28"/>
          <w:szCs w:val="28"/>
        </w:rPr>
        <w:t>1</w:t>
      </w:r>
      <w:r w:rsidRPr="00B42913">
        <w:rPr>
          <w:b/>
          <w:sz w:val="28"/>
          <w:szCs w:val="28"/>
        </w:rPr>
        <w:t xml:space="preserve"> ГОД</w:t>
      </w:r>
      <w:r w:rsidR="007033ED" w:rsidRPr="00B42913">
        <w:rPr>
          <w:b/>
          <w:sz w:val="28"/>
          <w:szCs w:val="28"/>
        </w:rPr>
        <w:t xml:space="preserve"> </w:t>
      </w:r>
    </w:p>
    <w:p w:rsidR="0042654D" w:rsidRPr="00B42913" w:rsidRDefault="007033ED" w:rsidP="006F2A2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 w:rsidR="003632D1">
        <w:rPr>
          <w:b/>
          <w:sz w:val="28"/>
          <w:szCs w:val="28"/>
        </w:rPr>
        <w:t>2</w:t>
      </w:r>
      <w:r w:rsidR="00A60344">
        <w:rPr>
          <w:b/>
          <w:sz w:val="28"/>
          <w:szCs w:val="28"/>
        </w:rPr>
        <w:t>2</w:t>
      </w:r>
      <w:proofErr w:type="gramStart"/>
      <w:r w:rsidRPr="00B42913">
        <w:rPr>
          <w:b/>
          <w:sz w:val="28"/>
          <w:szCs w:val="28"/>
        </w:rPr>
        <w:t xml:space="preserve"> И</w:t>
      </w:r>
      <w:proofErr w:type="gramEnd"/>
      <w:r w:rsidRPr="00B42913">
        <w:rPr>
          <w:b/>
          <w:sz w:val="28"/>
          <w:szCs w:val="28"/>
        </w:rPr>
        <w:t xml:space="preserve"> 20</w:t>
      </w:r>
      <w:r w:rsidR="00231B86" w:rsidRPr="00B42913">
        <w:rPr>
          <w:b/>
          <w:sz w:val="28"/>
          <w:szCs w:val="28"/>
        </w:rPr>
        <w:t>2</w:t>
      </w:r>
      <w:r w:rsidR="00A60344">
        <w:rPr>
          <w:b/>
          <w:sz w:val="28"/>
          <w:szCs w:val="28"/>
        </w:rPr>
        <w:t>3</w:t>
      </w:r>
      <w:r w:rsidRPr="00B42913">
        <w:rPr>
          <w:b/>
          <w:sz w:val="28"/>
          <w:szCs w:val="28"/>
        </w:rPr>
        <w:t xml:space="preserve"> ГОДОВ</w:t>
      </w:r>
    </w:p>
    <w:p w:rsidR="0042654D" w:rsidRPr="00B42913" w:rsidRDefault="0042654D" w:rsidP="006F2A2D">
      <w:pPr>
        <w:ind w:firstLine="851"/>
        <w:rPr>
          <w:b/>
          <w:bCs/>
          <w:sz w:val="28"/>
          <w:szCs w:val="28"/>
        </w:rPr>
      </w:pPr>
    </w:p>
    <w:p w:rsidR="00AE47C1" w:rsidRPr="00B42913" w:rsidRDefault="00AE47C1" w:rsidP="006F2A2D">
      <w:pPr>
        <w:ind w:firstLine="851"/>
        <w:rPr>
          <w:b/>
          <w:bCs/>
          <w:sz w:val="28"/>
          <w:szCs w:val="28"/>
        </w:rPr>
      </w:pPr>
    </w:p>
    <w:p w:rsidR="0042654D" w:rsidRPr="00B42913" w:rsidRDefault="0042654D" w:rsidP="006F2A2D">
      <w:pPr>
        <w:jc w:val="both"/>
        <w:rPr>
          <w:sz w:val="28"/>
          <w:szCs w:val="28"/>
        </w:rPr>
      </w:pPr>
      <w:proofErr w:type="gramStart"/>
      <w:r w:rsidRPr="00B42913">
        <w:rPr>
          <w:sz w:val="28"/>
          <w:szCs w:val="28"/>
        </w:rPr>
        <w:t>Принят</w:t>
      </w:r>
      <w:proofErr w:type="gramEnd"/>
      <w:r w:rsidRPr="00B42913">
        <w:rPr>
          <w:sz w:val="28"/>
          <w:szCs w:val="28"/>
        </w:rPr>
        <w:t xml:space="preserve"> Законодательным</w:t>
      </w:r>
    </w:p>
    <w:p w:rsidR="00B17EC0" w:rsidRDefault="00F545E8" w:rsidP="006F2A2D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Pr="00B42913">
        <w:rPr>
          <w:sz w:val="28"/>
          <w:szCs w:val="28"/>
        </w:rPr>
        <w:tab/>
      </w:r>
      <w:r w:rsidR="00813FF0" w:rsidRPr="00B42913">
        <w:rPr>
          <w:sz w:val="28"/>
          <w:szCs w:val="28"/>
        </w:rPr>
        <w:tab/>
      </w:r>
      <w:r w:rsidR="00813FF0" w:rsidRPr="00B42913">
        <w:rPr>
          <w:sz w:val="28"/>
          <w:szCs w:val="28"/>
        </w:rPr>
        <w:tab/>
        <w:t xml:space="preserve">      </w:t>
      </w:r>
      <w:r w:rsidR="00685213" w:rsidRPr="00B42913">
        <w:rPr>
          <w:sz w:val="28"/>
          <w:szCs w:val="28"/>
        </w:rPr>
        <w:tab/>
      </w:r>
      <w:r w:rsidR="00753236">
        <w:rPr>
          <w:sz w:val="28"/>
          <w:szCs w:val="28"/>
        </w:rPr>
        <w:tab/>
      </w:r>
      <w:r w:rsidR="00753236">
        <w:rPr>
          <w:sz w:val="28"/>
          <w:szCs w:val="28"/>
        </w:rPr>
        <w:tab/>
        <w:t xml:space="preserve">      </w:t>
      </w:r>
      <w:r w:rsidR="00735927">
        <w:rPr>
          <w:sz w:val="28"/>
          <w:szCs w:val="28"/>
        </w:rPr>
        <w:tab/>
      </w:r>
      <w:r w:rsidR="00735927">
        <w:rPr>
          <w:sz w:val="28"/>
          <w:szCs w:val="28"/>
        </w:rPr>
        <w:tab/>
      </w:r>
      <w:r w:rsidR="00735927">
        <w:rPr>
          <w:sz w:val="28"/>
          <w:szCs w:val="28"/>
        </w:rPr>
        <w:tab/>
        <w:t xml:space="preserve">   </w:t>
      </w:r>
      <w:r w:rsidR="00520637" w:rsidRPr="00B42913">
        <w:rPr>
          <w:sz w:val="28"/>
          <w:szCs w:val="28"/>
        </w:rPr>
        <w:tab/>
      </w:r>
      <w:r w:rsidR="00520637" w:rsidRPr="00B42913">
        <w:rPr>
          <w:sz w:val="28"/>
          <w:szCs w:val="28"/>
        </w:rPr>
        <w:tab/>
      </w:r>
      <w:r w:rsidR="00520637" w:rsidRPr="00B42913">
        <w:rPr>
          <w:sz w:val="28"/>
          <w:szCs w:val="28"/>
        </w:rPr>
        <w:tab/>
      </w:r>
      <w:r w:rsidR="00520637" w:rsidRPr="00B42913">
        <w:rPr>
          <w:sz w:val="28"/>
          <w:szCs w:val="28"/>
        </w:rPr>
        <w:tab/>
      </w:r>
    </w:p>
    <w:p w:rsidR="008B7183" w:rsidRPr="00B42913" w:rsidRDefault="00685213" w:rsidP="006F2A2D">
      <w:pPr>
        <w:rPr>
          <w:sz w:val="28"/>
          <w:szCs w:val="28"/>
        </w:rPr>
      </w:pP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="00F545E8" w:rsidRPr="00B42913">
        <w:rPr>
          <w:sz w:val="28"/>
          <w:szCs w:val="28"/>
        </w:rPr>
        <w:tab/>
      </w:r>
      <w:r w:rsidR="00F545E8" w:rsidRPr="00B42913">
        <w:rPr>
          <w:sz w:val="28"/>
          <w:szCs w:val="28"/>
        </w:rPr>
        <w:tab/>
        <w:t xml:space="preserve">       </w:t>
      </w:r>
    </w:p>
    <w:p w:rsidR="00B17EC0" w:rsidRPr="00E812A9" w:rsidRDefault="00B17EC0" w:rsidP="006F2A2D">
      <w:pPr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1</w:t>
      </w:r>
    </w:p>
    <w:p w:rsidR="00B17EC0" w:rsidRPr="002B6F63" w:rsidRDefault="00B17EC0" w:rsidP="006F2A2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1. </w:t>
      </w:r>
      <w:r w:rsidRPr="00E812A9">
        <w:rPr>
          <w:sz w:val="28"/>
          <w:szCs w:val="28"/>
        </w:rPr>
        <w:t>Утвердить основные характеристики областного бюджета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812A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A60344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в размерах:</w:t>
      </w:r>
    </w:p>
    <w:p w:rsidR="00B17EC0" w:rsidRPr="002B6F63" w:rsidRDefault="00B17EC0" w:rsidP="006F2A2D">
      <w:pPr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>1) прогнозируемый общий объем доходов</w:t>
      </w:r>
      <w:r w:rsidR="004A0AA2">
        <w:rPr>
          <w:sz w:val="28"/>
          <w:szCs w:val="28"/>
        </w:rPr>
        <w:t> </w:t>
      </w:r>
      <w:r w:rsidRPr="004A0AA2">
        <w:rPr>
          <w:sz w:val="28"/>
          <w:szCs w:val="28"/>
        </w:rPr>
        <w:t xml:space="preserve">– </w:t>
      </w:r>
      <w:r w:rsidR="00F330DA" w:rsidRPr="00F330DA">
        <w:rPr>
          <w:sz w:val="28"/>
          <w:szCs w:val="28"/>
        </w:rPr>
        <w:t>90 686 168,9</w:t>
      </w:r>
      <w:r w:rsidR="00FC57FC" w:rsidRPr="00F330DA">
        <w:rPr>
          <w:bCs/>
          <w:color w:val="000000"/>
          <w:sz w:val="28"/>
          <w:szCs w:val="28"/>
        </w:rPr>
        <w:t> </w:t>
      </w:r>
      <w:r w:rsidRPr="00F330DA">
        <w:rPr>
          <w:sz w:val="28"/>
          <w:szCs w:val="28"/>
        </w:rPr>
        <w:t>тыс</w:t>
      </w:r>
      <w:r w:rsidRPr="002B6F63">
        <w:rPr>
          <w:sz w:val="28"/>
          <w:szCs w:val="28"/>
        </w:rPr>
        <w:t>. рублей;</w:t>
      </w:r>
    </w:p>
    <w:p w:rsidR="00B17EC0" w:rsidRPr="002B6F63" w:rsidRDefault="00B17EC0" w:rsidP="006F2A2D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>2) общий объем расходов</w:t>
      </w:r>
      <w:r w:rsidR="004A0AA2">
        <w:rPr>
          <w:sz w:val="28"/>
          <w:szCs w:val="28"/>
        </w:rPr>
        <w:t> </w:t>
      </w:r>
      <w:r w:rsidRPr="002B6F63">
        <w:rPr>
          <w:sz w:val="28"/>
          <w:szCs w:val="28"/>
        </w:rPr>
        <w:t xml:space="preserve">– </w:t>
      </w:r>
      <w:r w:rsidR="00F330DA" w:rsidRPr="00F330DA">
        <w:rPr>
          <w:sz w:val="28"/>
          <w:szCs w:val="28"/>
        </w:rPr>
        <w:t xml:space="preserve">100 712 654,5 </w:t>
      </w:r>
      <w:r w:rsidRPr="00F330DA">
        <w:rPr>
          <w:sz w:val="28"/>
          <w:szCs w:val="28"/>
        </w:rPr>
        <w:t>тыс</w:t>
      </w:r>
      <w:r w:rsidRPr="004A0AA2">
        <w:rPr>
          <w:sz w:val="28"/>
          <w:szCs w:val="28"/>
        </w:rPr>
        <w:t>. рублей</w:t>
      </w:r>
      <w:r w:rsidRPr="002B6F63">
        <w:rPr>
          <w:sz w:val="28"/>
          <w:szCs w:val="28"/>
        </w:rPr>
        <w:t>;</w:t>
      </w:r>
    </w:p>
    <w:p w:rsidR="00B17EC0" w:rsidRPr="002B6F63" w:rsidRDefault="00B17EC0" w:rsidP="006F2A2D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>3) дефицит</w:t>
      </w:r>
      <w:r w:rsidR="004A0AA2">
        <w:rPr>
          <w:sz w:val="28"/>
          <w:szCs w:val="28"/>
        </w:rPr>
        <w:t> </w:t>
      </w:r>
      <w:r w:rsidRPr="002B6F63">
        <w:rPr>
          <w:sz w:val="28"/>
          <w:szCs w:val="28"/>
        </w:rPr>
        <w:t xml:space="preserve">– </w:t>
      </w:r>
      <w:r w:rsidR="00F330DA" w:rsidRPr="00F330DA">
        <w:rPr>
          <w:sz w:val="28"/>
          <w:szCs w:val="28"/>
        </w:rPr>
        <w:t xml:space="preserve">10 026 485,6 </w:t>
      </w:r>
      <w:r w:rsidRPr="00F330DA">
        <w:rPr>
          <w:sz w:val="28"/>
          <w:szCs w:val="28"/>
        </w:rPr>
        <w:t>тыс. рублей</w:t>
      </w:r>
      <w:r w:rsidRPr="002B6F63">
        <w:rPr>
          <w:sz w:val="28"/>
          <w:szCs w:val="28"/>
        </w:rPr>
        <w:t>;</w:t>
      </w:r>
    </w:p>
    <w:p w:rsidR="00B17EC0" w:rsidRDefault="00B17EC0" w:rsidP="00F330DA">
      <w:pPr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 xml:space="preserve">4) </w:t>
      </w:r>
      <w:r w:rsidR="0070622B" w:rsidRPr="009A4086">
        <w:rPr>
          <w:sz w:val="28"/>
          <w:szCs w:val="28"/>
        </w:rPr>
        <w:t>верхний предел государственного внутреннего долга Оренбургской области на 1 января 202</w:t>
      </w:r>
      <w:r w:rsidR="00A60344">
        <w:rPr>
          <w:sz w:val="28"/>
          <w:szCs w:val="28"/>
        </w:rPr>
        <w:t>2</w:t>
      </w:r>
      <w:r w:rsidR="0070622B" w:rsidRPr="009A4086">
        <w:rPr>
          <w:sz w:val="28"/>
          <w:szCs w:val="28"/>
        </w:rPr>
        <w:t xml:space="preserve"> года – </w:t>
      </w:r>
      <w:r w:rsidR="00F330DA">
        <w:rPr>
          <w:sz w:val="28"/>
          <w:szCs w:val="28"/>
        </w:rPr>
        <w:t>30</w:t>
      </w:r>
      <w:r w:rsidR="00F330DA" w:rsidRPr="006452CB">
        <w:rPr>
          <w:sz w:val="28"/>
          <w:szCs w:val="28"/>
        </w:rPr>
        <w:t> </w:t>
      </w:r>
      <w:r w:rsidR="00F330DA">
        <w:rPr>
          <w:sz w:val="28"/>
          <w:szCs w:val="28"/>
        </w:rPr>
        <w:t>579</w:t>
      </w:r>
      <w:r w:rsidR="00F330DA" w:rsidRPr="006452CB">
        <w:rPr>
          <w:sz w:val="28"/>
          <w:szCs w:val="28"/>
        </w:rPr>
        <w:t xml:space="preserve"> </w:t>
      </w:r>
      <w:r w:rsidR="00F330DA">
        <w:rPr>
          <w:sz w:val="28"/>
          <w:szCs w:val="28"/>
        </w:rPr>
        <w:t>630</w:t>
      </w:r>
      <w:r w:rsidR="00F330DA" w:rsidRPr="006452CB">
        <w:rPr>
          <w:sz w:val="28"/>
          <w:szCs w:val="28"/>
        </w:rPr>
        <w:t>,</w:t>
      </w:r>
      <w:r w:rsidR="00F330DA">
        <w:rPr>
          <w:sz w:val="28"/>
          <w:szCs w:val="28"/>
        </w:rPr>
        <w:t>9</w:t>
      </w:r>
      <w:r w:rsidR="00F330DA" w:rsidRPr="00564340">
        <w:rPr>
          <w:color w:val="000000"/>
          <w:sz w:val="28"/>
          <w:szCs w:val="28"/>
        </w:rPr>
        <w:t xml:space="preserve"> </w:t>
      </w:r>
      <w:r w:rsidR="0070622B" w:rsidRPr="009A4086">
        <w:rPr>
          <w:sz w:val="28"/>
          <w:szCs w:val="28"/>
        </w:rPr>
        <w:t>тыс. рублей, в том числе вер</w:t>
      </w:r>
      <w:r w:rsidR="0070622B" w:rsidRPr="009A4086">
        <w:rPr>
          <w:sz w:val="28"/>
          <w:szCs w:val="28"/>
        </w:rPr>
        <w:t>х</w:t>
      </w:r>
      <w:r w:rsidR="0070622B" w:rsidRPr="009A4086">
        <w:rPr>
          <w:sz w:val="28"/>
          <w:szCs w:val="28"/>
        </w:rPr>
        <w:t>ний предел государственного долга по государствен</w:t>
      </w:r>
      <w:r w:rsidR="003928BE">
        <w:rPr>
          <w:sz w:val="28"/>
          <w:szCs w:val="28"/>
        </w:rPr>
        <w:t>ным гарантиям</w:t>
      </w:r>
      <w:r w:rsidR="00F330DA">
        <w:rPr>
          <w:sz w:val="28"/>
          <w:szCs w:val="28"/>
        </w:rPr>
        <w:t xml:space="preserve"> </w:t>
      </w:r>
      <w:r w:rsidR="001F6A02" w:rsidRPr="009A4086">
        <w:rPr>
          <w:sz w:val="28"/>
          <w:szCs w:val="28"/>
        </w:rPr>
        <w:t>Оре</w:t>
      </w:r>
      <w:r w:rsidR="001F6A02" w:rsidRPr="009A4086">
        <w:rPr>
          <w:sz w:val="28"/>
          <w:szCs w:val="28"/>
        </w:rPr>
        <w:t>н</w:t>
      </w:r>
      <w:r w:rsidR="001F6A02" w:rsidRPr="009A4086">
        <w:rPr>
          <w:sz w:val="28"/>
          <w:szCs w:val="28"/>
        </w:rPr>
        <w:t xml:space="preserve">бургской области </w:t>
      </w:r>
      <w:r w:rsidR="00F330DA">
        <w:rPr>
          <w:rFonts w:eastAsiaTheme="minorHAnsi"/>
          <w:sz w:val="28"/>
          <w:szCs w:val="28"/>
          <w:lang w:eastAsia="en-US"/>
        </w:rPr>
        <w:t>в валюте Российской Федерации</w:t>
      </w:r>
      <w:r w:rsidR="003928BE">
        <w:rPr>
          <w:sz w:val="28"/>
          <w:szCs w:val="28"/>
        </w:rPr>
        <w:t xml:space="preserve"> – 0,0 тыс. рублей;</w:t>
      </w:r>
    </w:p>
    <w:p w:rsidR="003928BE" w:rsidRPr="002B6F63" w:rsidRDefault="003928BE" w:rsidP="00F330DA">
      <w:pPr>
        <w:ind w:firstLine="709"/>
        <w:jc w:val="both"/>
        <w:rPr>
          <w:sz w:val="28"/>
          <w:szCs w:val="28"/>
        </w:rPr>
      </w:pPr>
      <w:r w:rsidRPr="00FE5BD8">
        <w:rPr>
          <w:sz w:val="28"/>
          <w:szCs w:val="28"/>
        </w:rPr>
        <w:t>верхний предел государственного внешнего долга Оренбургской о</w:t>
      </w:r>
      <w:r w:rsidRPr="00FE5BD8">
        <w:rPr>
          <w:sz w:val="28"/>
          <w:szCs w:val="28"/>
        </w:rPr>
        <w:t>б</w:t>
      </w:r>
      <w:r w:rsidRPr="00FE5BD8">
        <w:rPr>
          <w:sz w:val="28"/>
          <w:szCs w:val="28"/>
        </w:rPr>
        <w:t>ласти на 1 января 202</w:t>
      </w:r>
      <w:r>
        <w:rPr>
          <w:sz w:val="28"/>
          <w:szCs w:val="28"/>
        </w:rPr>
        <w:t>2</w:t>
      </w:r>
      <w:r w:rsidRPr="00FE5BD8">
        <w:rPr>
          <w:sz w:val="28"/>
          <w:szCs w:val="28"/>
        </w:rPr>
        <w:t xml:space="preserve"> года – </w:t>
      </w:r>
      <w:r w:rsidR="00F330DA">
        <w:rPr>
          <w:sz w:val="28"/>
          <w:szCs w:val="28"/>
        </w:rPr>
        <w:t>3 648 333,0</w:t>
      </w:r>
      <w:r w:rsidR="00F330DA" w:rsidRPr="00564340">
        <w:rPr>
          <w:color w:val="000000"/>
          <w:sz w:val="28"/>
          <w:szCs w:val="28"/>
        </w:rPr>
        <w:t xml:space="preserve"> </w:t>
      </w:r>
      <w:r w:rsidR="00F330DA" w:rsidRPr="00564340">
        <w:rPr>
          <w:sz w:val="28"/>
          <w:szCs w:val="28"/>
        </w:rPr>
        <w:t>тыс</w:t>
      </w:r>
      <w:r w:rsidR="00F330DA" w:rsidRPr="00386FCD">
        <w:rPr>
          <w:sz w:val="28"/>
          <w:szCs w:val="28"/>
        </w:rPr>
        <w:t>. рубле</w:t>
      </w:r>
      <w:r w:rsidR="00F330DA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B17EC0" w:rsidRPr="002B6F63" w:rsidRDefault="00B17EC0" w:rsidP="006F2A2D">
      <w:pPr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>2. Утвердить основные характеристики областного бюджета на 202</w:t>
      </w:r>
      <w:r w:rsidR="00A60344">
        <w:rPr>
          <w:sz w:val="28"/>
          <w:szCs w:val="28"/>
        </w:rPr>
        <w:t>2</w:t>
      </w:r>
      <w:r w:rsidRPr="002B6F63">
        <w:rPr>
          <w:sz w:val="28"/>
          <w:szCs w:val="28"/>
        </w:rPr>
        <w:t xml:space="preserve"> и 202</w:t>
      </w:r>
      <w:r w:rsidR="00A60344">
        <w:rPr>
          <w:sz w:val="28"/>
          <w:szCs w:val="28"/>
        </w:rPr>
        <w:t>3</w:t>
      </w:r>
      <w:r w:rsidRPr="002B6F63">
        <w:rPr>
          <w:sz w:val="28"/>
          <w:szCs w:val="28"/>
        </w:rPr>
        <w:t xml:space="preserve"> годы в размерах:</w:t>
      </w:r>
    </w:p>
    <w:p w:rsidR="00B17EC0" w:rsidRPr="002B6F63" w:rsidRDefault="00B17EC0" w:rsidP="006F2A2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>1) прогнозируемый общий объем доходов на 202</w:t>
      </w:r>
      <w:r w:rsidR="00A60344">
        <w:rPr>
          <w:sz w:val="28"/>
          <w:szCs w:val="28"/>
        </w:rPr>
        <w:t>2</w:t>
      </w:r>
      <w:r w:rsidRPr="002B6F63">
        <w:rPr>
          <w:sz w:val="28"/>
          <w:szCs w:val="28"/>
        </w:rPr>
        <w:t xml:space="preserve"> год – </w:t>
      </w:r>
      <w:r w:rsidR="00F330DA" w:rsidRPr="00F330DA">
        <w:rPr>
          <w:bCs/>
          <w:color w:val="000000"/>
          <w:sz w:val="28"/>
          <w:szCs w:val="28"/>
        </w:rPr>
        <w:t>90 728 719,4</w:t>
      </w:r>
      <w:r w:rsidR="00F330DA">
        <w:rPr>
          <w:bCs/>
          <w:color w:val="000000"/>
          <w:sz w:val="28"/>
          <w:szCs w:val="28"/>
        </w:rPr>
        <w:t> </w:t>
      </w:r>
      <w:r w:rsidRPr="002B6F63">
        <w:rPr>
          <w:sz w:val="28"/>
          <w:szCs w:val="28"/>
        </w:rPr>
        <w:t xml:space="preserve">тыс. рублей, </w:t>
      </w:r>
      <w:r w:rsidR="004D6D7F">
        <w:rPr>
          <w:sz w:val="28"/>
          <w:szCs w:val="28"/>
        </w:rPr>
        <w:t xml:space="preserve">на </w:t>
      </w:r>
      <w:r w:rsidRPr="002B6F63">
        <w:rPr>
          <w:sz w:val="28"/>
          <w:szCs w:val="28"/>
        </w:rPr>
        <w:t>202</w:t>
      </w:r>
      <w:r w:rsidR="00A60344">
        <w:rPr>
          <w:sz w:val="28"/>
          <w:szCs w:val="28"/>
        </w:rPr>
        <w:t>3</w:t>
      </w:r>
      <w:r w:rsidRPr="002B6F63">
        <w:rPr>
          <w:sz w:val="28"/>
          <w:szCs w:val="28"/>
        </w:rPr>
        <w:t xml:space="preserve"> год </w:t>
      </w:r>
      <w:r w:rsidRPr="00F330DA">
        <w:rPr>
          <w:sz w:val="28"/>
          <w:szCs w:val="28"/>
        </w:rPr>
        <w:t xml:space="preserve">– </w:t>
      </w:r>
      <w:r w:rsidR="00F330DA" w:rsidRPr="00F330DA">
        <w:rPr>
          <w:sz w:val="28"/>
          <w:szCs w:val="28"/>
        </w:rPr>
        <w:t>88 937 842,1</w:t>
      </w:r>
      <w:r w:rsidR="004A0AA2">
        <w:rPr>
          <w:sz w:val="28"/>
          <w:szCs w:val="28"/>
        </w:rPr>
        <w:t> </w:t>
      </w:r>
      <w:r w:rsidRPr="002B6F63">
        <w:rPr>
          <w:sz w:val="28"/>
          <w:szCs w:val="28"/>
        </w:rPr>
        <w:t>тыс. рублей;</w:t>
      </w:r>
    </w:p>
    <w:p w:rsidR="00B17EC0" w:rsidRPr="002B6F63" w:rsidRDefault="00B17EC0" w:rsidP="006F2A2D">
      <w:pPr>
        <w:ind w:firstLine="709"/>
        <w:jc w:val="both"/>
        <w:rPr>
          <w:bCs/>
          <w:color w:val="000000"/>
          <w:sz w:val="28"/>
          <w:szCs w:val="28"/>
        </w:rPr>
      </w:pPr>
      <w:r w:rsidRPr="002B6F63">
        <w:rPr>
          <w:sz w:val="28"/>
          <w:szCs w:val="28"/>
        </w:rPr>
        <w:t>2) общий объем расходов на 202</w:t>
      </w:r>
      <w:r w:rsidR="00A60344">
        <w:rPr>
          <w:sz w:val="28"/>
          <w:szCs w:val="28"/>
        </w:rPr>
        <w:t>2</w:t>
      </w:r>
      <w:r w:rsidRPr="002B6F63">
        <w:rPr>
          <w:sz w:val="28"/>
          <w:szCs w:val="28"/>
        </w:rPr>
        <w:t xml:space="preserve"> год – </w:t>
      </w:r>
      <w:r w:rsidR="00F330DA" w:rsidRPr="00F330DA">
        <w:rPr>
          <w:sz w:val="28"/>
          <w:szCs w:val="28"/>
        </w:rPr>
        <w:t>99 515 184,3</w:t>
      </w:r>
      <w:r w:rsidR="00600483" w:rsidRPr="00F330DA">
        <w:rPr>
          <w:sz w:val="28"/>
          <w:szCs w:val="28"/>
        </w:rPr>
        <w:t xml:space="preserve"> </w:t>
      </w:r>
      <w:r w:rsidRPr="00F330DA">
        <w:rPr>
          <w:sz w:val="28"/>
          <w:szCs w:val="28"/>
        </w:rPr>
        <w:t>тыс</w:t>
      </w:r>
      <w:r w:rsidRPr="002B6F63">
        <w:rPr>
          <w:sz w:val="28"/>
          <w:szCs w:val="28"/>
        </w:rPr>
        <w:t xml:space="preserve">. рублей, в том числе условно утвержденные расходы – </w:t>
      </w:r>
      <w:r w:rsidR="00F330DA" w:rsidRPr="00F330DA">
        <w:rPr>
          <w:sz w:val="28"/>
          <w:szCs w:val="28"/>
        </w:rPr>
        <w:t>2 200 000,0</w:t>
      </w:r>
      <w:r w:rsidR="004A0AA2">
        <w:rPr>
          <w:sz w:val="28"/>
          <w:szCs w:val="28"/>
        </w:rPr>
        <w:t xml:space="preserve"> </w:t>
      </w:r>
      <w:r w:rsidRPr="002B6F63">
        <w:rPr>
          <w:sz w:val="28"/>
          <w:szCs w:val="28"/>
        </w:rPr>
        <w:t>тыс. рублей, на 202</w:t>
      </w:r>
      <w:r w:rsidR="00A60344">
        <w:rPr>
          <w:sz w:val="28"/>
          <w:szCs w:val="28"/>
        </w:rPr>
        <w:t>3</w:t>
      </w:r>
      <w:r w:rsidRPr="002B6F63">
        <w:rPr>
          <w:sz w:val="28"/>
          <w:szCs w:val="28"/>
        </w:rPr>
        <w:t> год </w:t>
      </w:r>
      <w:r w:rsidRPr="00F330DA">
        <w:rPr>
          <w:sz w:val="28"/>
          <w:szCs w:val="28"/>
        </w:rPr>
        <w:t xml:space="preserve">– </w:t>
      </w:r>
      <w:r w:rsidR="00F330DA" w:rsidRPr="00F330DA">
        <w:rPr>
          <w:sz w:val="28"/>
          <w:szCs w:val="28"/>
        </w:rPr>
        <w:t xml:space="preserve">99 025 531,4 </w:t>
      </w:r>
      <w:r w:rsidRPr="00F330DA">
        <w:rPr>
          <w:sz w:val="28"/>
          <w:szCs w:val="28"/>
        </w:rPr>
        <w:t>тыс</w:t>
      </w:r>
      <w:r w:rsidRPr="002B6F63">
        <w:rPr>
          <w:sz w:val="28"/>
          <w:szCs w:val="28"/>
        </w:rPr>
        <w:t>. рублей, в том числе условно утвержденные ра</w:t>
      </w:r>
      <w:r w:rsidRPr="002B6F63">
        <w:rPr>
          <w:sz w:val="28"/>
          <w:szCs w:val="28"/>
        </w:rPr>
        <w:t>с</w:t>
      </w:r>
      <w:r w:rsidRPr="002B6F63">
        <w:rPr>
          <w:sz w:val="28"/>
          <w:szCs w:val="28"/>
        </w:rPr>
        <w:t xml:space="preserve">ходы </w:t>
      </w:r>
      <w:r w:rsidRPr="00F330DA">
        <w:rPr>
          <w:sz w:val="28"/>
          <w:szCs w:val="28"/>
        </w:rPr>
        <w:t xml:space="preserve">– </w:t>
      </w:r>
      <w:r w:rsidR="00F330DA" w:rsidRPr="00F330DA">
        <w:rPr>
          <w:sz w:val="28"/>
          <w:szCs w:val="28"/>
        </w:rPr>
        <w:t>4 400 000,0</w:t>
      </w:r>
      <w:r w:rsidR="004A0AA2">
        <w:rPr>
          <w:sz w:val="28"/>
          <w:szCs w:val="28"/>
        </w:rPr>
        <w:t xml:space="preserve"> </w:t>
      </w:r>
      <w:r w:rsidRPr="002B6F63">
        <w:rPr>
          <w:sz w:val="28"/>
          <w:szCs w:val="28"/>
        </w:rPr>
        <w:t>тыс. рублей;</w:t>
      </w:r>
    </w:p>
    <w:p w:rsidR="00B17EC0" w:rsidRPr="002B6F63" w:rsidRDefault="00B17EC0" w:rsidP="006F2A2D">
      <w:pPr>
        <w:ind w:firstLine="709"/>
        <w:jc w:val="both"/>
        <w:rPr>
          <w:sz w:val="28"/>
          <w:szCs w:val="28"/>
        </w:rPr>
      </w:pPr>
      <w:r w:rsidRPr="002B6F63">
        <w:rPr>
          <w:sz w:val="28"/>
          <w:szCs w:val="28"/>
        </w:rPr>
        <w:t>3) дефицит на 202</w:t>
      </w:r>
      <w:r w:rsidR="00A60344">
        <w:rPr>
          <w:sz w:val="28"/>
          <w:szCs w:val="28"/>
        </w:rPr>
        <w:t>2</w:t>
      </w:r>
      <w:r w:rsidRPr="002B6F63">
        <w:rPr>
          <w:sz w:val="28"/>
          <w:szCs w:val="28"/>
        </w:rPr>
        <w:t xml:space="preserve"> год – </w:t>
      </w:r>
      <w:r w:rsidR="007126F1" w:rsidRPr="007126F1">
        <w:rPr>
          <w:sz w:val="28"/>
          <w:szCs w:val="28"/>
        </w:rPr>
        <w:t xml:space="preserve">8 786 464,9 </w:t>
      </w:r>
      <w:r w:rsidRPr="007126F1">
        <w:rPr>
          <w:sz w:val="28"/>
          <w:szCs w:val="28"/>
        </w:rPr>
        <w:t>тыс</w:t>
      </w:r>
      <w:r w:rsidRPr="002B6F63">
        <w:rPr>
          <w:sz w:val="28"/>
          <w:szCs w:val="28"/>
        </w:rPr>
        <w:t>. рублей, на 202</w:t>
      </w:r>
      <w:r w:rsidR="00A60344">
        <w:rPr>
          <w:sz w:val="28"/>
          <w:szCs w:val="28"/>
        </w:rPr>
        <w:t>3</w:t>
      </w:r>
      <w:r w:rsidRPr="002B6F63">
        <w:rPr>
          <w:sz w:val="28"/>
          <w:szCs w:val="28"/>
        </w:rPr>
        <w:t xml:space="preserve"> год – </w:t>
      </w:r>
      <w:r w:rsidR="007126F1" w:rsidRPr="007126F1">
        <w:rPr>
          <w:sz w:val="28"/>
          <w:szCs w:val="28"/>
        </w:rPr>
        <w:t>10 087 689,3</w:t>
      </w:r>
      <w:r w:rsidR="00600483">
        <w:rPr>
          <w:sz w:val="28"/>
          <w:szCs w:val="28"/>
        </w:rPr>
        <w:t xml:space="preserve"> </w:t>
      </w:r>
      <w:r w:rsidRPr="002B6F63">
        <w:rPr>
          <w:sz w:val="28"/>
          <w:szCs w:val="28"/>
        </w:rPr>
        <w:t>тыс. рублей;</w:t>
      </w:r>
    </w:p>
    <w:p w:rsidR="001F6A02" w:rsidRDefault="00B17EC0" w:rsidP="001F6A02">
      <w:pPr>
        <w:ind w:firstLine="708"/>
        <w:jc w:val="both"/>
        <w:rPr>
          <w:spacing w:val="-4"/>
          <w:sz w:val="28"/>
          <w:szCs w:val="28"/>
        </w:rPr>
      </w:pPr>
      <w:proofErr w:type="gramStart"/>
      <w:r w:rsidRPr="00A60344">
        <w:rPr>
          <w:sz w:val="28"/>
          <w:szCs w:val="28"/>
        </w:rPr>
        <w:t xml:space="preserve">4) </w:t>
      </w:r>
      <w:r w:rsidR="0070622B" w:rsidRPr="00A60344">
        <w:rPr>
          <w:sz w:val="28"/>
          <w:szCs w:val="28"/>
        </w:rPr>
        <w:t>верхний предел государственного внутреннего долга Оренбургской области на 1 января 202</w:t>
      </w:r>
      <w:r w:rsidR="00A60344" w:rsidRPr="00A60344">
        <w:rPr>
          <w:sz w:val="28"/>
          <w:szCs w:val="28"/>
        </w:rPr>
        <w:t>3</w:t>
      </w:r>
      <w:r w:rsidR="0070622B" w:rsidRPr="00A60344">
        <w:rPr>
          <w:sz w:val="28"/>
          <w:szCs w:val="28"/>
        </w:rPr>
        <w:t xml:space="preserve"> года – </w:t>
      </w:r>
      <w:r w:rsidR="004F1426">
        <w:rPr>
          <w:sz w:val="28"/>
          <w:szCs w:val="28"/>
        </w:rPr>
        <w:t>39 526 621,2</w:t>
      </w:r>
      <w:r w:rsidR="004F1426" w:rsidRPr="009A3546">
        <w:rPr>
          <w:sz w:val="28"/>
          <w:szCs w:val="28"/>
        </w:rPr>
        <w:t xml:space="preserve"> </w:t>
      </w:r>
      <w:r w:rsidR="0070622B" w:rsidRPr="00A60344">
        <w:rPr>
          <w:sz w:val="28"/>
          <w:szCs w:val="28"/>
        </w:rPr>
        <w:t>тыс. рублей, на 1 января 202</w:t>
      </w:r>
      <w:r w:rsidR="00A60344">
        <w:rPr>
          <w:sz w:val="28"/>
          <w:szCs w:val="28"/>
        </w:rPr>
        <w:t>4</w:t>
      </w:r>
      <w:r w:rsidR="004F1426">
        <w:rPr>
          <w:sz w:val="28"/>
          <w:szCs w:val="28"/>
        </w:rPr>
        <w:t> </w:t>
      </w:r>
      <w:r w:rsidR="0070622B" w:rsidRPr="00A60344">
        <w:rPr>
          <w:sz w:val="28"/>
          <w:szCs w:val="28"/>
        </w:rPr>
        <w:t xml:space="preserve">года – </w:t>
      </w:r>
      <w:r w:rsidR="004F1426">
        <w:rPr>
          <w:sz w:val="28"/>
          <w:szCs w:val="28"/>
        </w:rPr>
        <w:t xml:space="preserve">49 823 611,5 </w:t>
      </w:r>
      <w:r w:rsidR="0070622B" w:rsidRPr="00A60344">
        <w:rPr>
          <w:sz w:val="28"/>
          <w:szCs w:val="28"/>
        </w:rPr>
        <w:t>тыс. рублей, в том числе верхний предел государс</w:t>
      </w:r>
      <w:r w:rsidR="0070622B" w:rsidRPr="00A60344">
        <w:rPr>
          <w:sz w:val="28"/>
          <w:szCs w:val="28"/>
        </w:rPr>
        <w:t>т</w:t>
      </w:r>
      <w:r w:rsidR="0070622B" w:rsidRPr="00A60344">
        <w:rPr>
          <w:sz w:val="28"/>
          <w:szCs w:val="28"/>
        </w:rPr>
        <w:t xml:space="preserve">венного долга по государственным гарантиям </w:t>
      </w:r>
      <w:r w:rsidR="001F6A02" w:rsidRPr="00A60344">
        <w:rPr>
          <w:sz w:val="28"/>
          <w:szCs w:val="28"/>
        </w:rPr>
        <w:t xml:space="preserve">Оренбургской области </w:t>
      </w:r>
      <w:r w:rsidR="001F6A02">
        <w:rPr>
          <w:rFonts w:eastAsiaTheme="minorHAnsi"/>
          <w:sz w:val="28"/>
          <w:szCs w:val="28"/>
          <w:lang w:eastAsia="en-US"/>
        </w:rPr>
        <w:t>в вал</w:t>
      </w:r>
      <w:r w:rsidR="001F6A02">
        <w:rPr>
          <w:rFonts w:eastAsiaTheme="minorHAnsi"/>
          <w:sz w:val="28"/>
          <w:szCs w:val="28"/>
          <w:lang w:eastAsia="en-US"/>
        </w:rPr>
        <w:t>ю</w:t>
      </w:r>
      <w:r w:rsidR="001F6A02">
        <w:rPr>
          <w:rFonts w:eastAsiaTheme="minorHAnsi"/>
          <w:sz w:val="28"/>
          <w:szCs w:val="28"/>
          <w:lang w:eastAsia="en-US"/>
        </w:rPr>
        <w:t xml:space="preserve">те Российской Федерации </w:t>
      </w:r>
      <w:r w:rsidR="001F6A02" w:rsidRPr="009A3546">
        <w:rPr>
          <w:sz w:val="28"/>
          <w:szCs w:val="28"/>
        </w:rPr>
        <w:t>на 1 января 202</w:t>
      </w:r>
      <w:r w:rsidR="001F6A02">
        <w:rPr>
          <w:sz w:val="28"/>
          <w:szCs w:val="28"/>
        </w:rPr>
        <w:t>3</w:t>
      </w:r>
      <w:r w:rsidR="001F6A02" w:rsidRPr="009A3546">
        <w:rPr>
          <w:sz w:val="28"/>
          <w:szCs w:val="28"/>
        </w:rPr>
        <w:t xml:space="preserve"> года – </w:t>
      </w:r>
      <w:r w:rsidR="001F6A02">
        <w:rPr>
          <w:sz w:val="28"/>
          <w:szCs w:val="28"/>
        </w:rPr>
        <w:t>0</w:t>
      </w:r>
      <w:r w:rsidR="001F6A02" w:rsidRPr="009A3546">
        <w:rPr>
          <w:sz w:val="28"/>
          <w:szCs w:val="28"/>
        </w:rPr>
        <w:t xml:space="preserve">,0 </w:t>
      </w:r>
      <w:r w:rsidR="001F6A02" w:rsidRPr="009A3546">
        <w:rPr>
          <w:spacing w:val="-4"/>
          <w:sz w:val="28"/>
          <w:szCs w:val="28"/>
        </w:rPr>
        <w:t>тыс. рублей, на</w:t>
      </w:r>
      <w:r w:rsidR="001F6A02">
        <w:rPr>
          <w:spacing w:val="-4"/>
          <w:sz w:val="28"/>
          <w:szCs w:val="28"/>
        </w:rPr>
        <w:t xml:space="preserve"> </w:t>
      </w:r>
      <w:r w:rsidR="001F6A02" w:rsidRPr="009A3546">
        <w:rPr>
          <w:spacing w:val="-4"/>
          <w:sz w:val="28"/>
          <w:szCs w:val="28"/>
        </w:rPr>
        <w:t>1 января 202</w:t>
      </w:r>
      <w:r w:rsidR="001F6A02">
        <w:rPr>
          <w:spacing w:val="-4"/>
          <w:sz w:val="28"/>
          <w:szCs w:val="28"/>
        </w:rPr>
        <w:t>4</w:t>
      </w:r>
      <w:r w:rsidR="001F6A02" w:rsidRPr="009A3546">
        <w:rPr>
          <w:spacing w:val="-4"/>
          <w:sz w:val="28"/>
          <w:szCs w:val="28"/>
        </w:rPr>
        <w:t xml:space="preserve"> года –</w:t>
      </w:r>
      <w:r w:rsidR="001F6A02">
        <w:rPr>
          <w:spacing w:val="-4"/>
          <w:sz w:val="28"/>
          <w:szCs w:val="28"/>
        </w:rPr>
        <w:t xml:space="preserve"> </w:t>
      </w:r>
      <w:r w:rsidR="001F6A02" w:rsidRPr="009A3546">
        <w:rPr>
          <w:spacing w:val="-4"/>
          <w:sz w:val="28"/>
          <w:szCs w:val="28"/>
        </w:rPr>
        <w:t>0,0</w:t>
      </w:r>
      <w:r w:rsidR="001F6A02" w:rsidRPr="009A3546">
        <w:rPr>
          <w:sz w:val="28"/>
          <w:szCs w:val="28"/>
        </w:rPr>
        <w:t xml:space="preserve"> </w:t>
      </w:r>
      <w:r w:rsidR="001F6A02">
        <w:rPr>
          <w:spacing w:val="-4"/>
          <w:sz w:val="28"/>
          <w:szCs w:val="28"/>
        </w:rPr>
        <w:t>тыс. рублей;</w:t>
      </w:r>
      <w:proofErr w:type="gramEnd"/>
    </w:p>
    <w:p w:rsidR="003928BE" w:rsidRPr="00FE5BD8" w:rsidRDefault="001F6A02" w:rsidP="001F6A02">
      <w:pPr>
        <w:ind w:firstLine="709"/>
        <w:jc w:val="both"/>
        <w:rPr>
          <w:sz w:val="28"/>
          <w:szCs w:val="28"/>
        </w:rPr>
      </w:pPr>
      <w:r w:rsidRPr="00C62771">
        <w:rPr>
          <w:sz w:val="28"/>
          <w:szCs w:val="28"/>
        </w:rPr>
        <w:lastRenderedPageBreak/>
        <w:t>верхний предел государственного внешнего долга Оренбургской о</w:t>
      </w:r>
      <w:r w:rsidRPr="00C62771">
        <w:rPr>
          <w:sz w:val="28"/>
          <w:szCs w:val="28"/>
        </w:rPr>
        <w:t>б</w:t>
      </w:r>
      <w:r w:rsidRPr="00C62771">
        <w:rPr>
          <w:sz w:val="28"/>
          <w:szCs w:val="28"/>
        </w:rPr>
        <w:t>ласти на 1 января 2023 года – 3 417 350,0 тыс. рублей, на 1 января 2024 года – 3 150 832,0 тыс. рублей</w:t>
      </w:r>
      <w:r w:rsidR="003928BE">
        <w:rPr>
          <w:sz w:val="28"/>
          <w:szCs w:val="28"/>
        </w:rPr>
        <w:t>.</w:t>
      </w:r>
    </w:p>
    <w:p w:rsidR="003928BE" w:rsidRDefault="003928BE" w:rsidP="00A60344">
      <w:pPr>
        <w:ind w:firstLine="709"/>
        <w:jc w:val="both"/>
        <w:rPr>
          <w:spacing w:val="-4"/>
          <w:sz w:val="28"/>
          <w:szCs w:val="28"/>
        </w:rPr>
      </w:pPr>
    </w:p>
    <w:p w:rsidR="00B17EC0" w:rsidRPr="00E812A9" w:rsidRDefault="00B17EC0" w:rsidP="006F2A2D">
      <w:pPr>
        <w:keepNext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E812A9">
        <w:rPr>
          <w:b/>
          <w:sz w:val="28"/>
          <w:szCs w:val="28"/>
        </w:rPr>
        <w:t>Статья 2</w:t>
      </w:r>
    </w:p>
    <w:p w:rsidR="00B17EC0" w:rsidRDefault="00B17EC0" w:rsidP="006F2A2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12A9">
        <w:rPr>
          <w:sz w:val="28"/>
          <w:szCs w:val="28"/>
        </w:rPr>
        <w:t>Учесть поступление доходов в областной бюджет по кодам видов д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ходов, подвидов доходов на 20</w:t>
      </w:r>
      <w:r w:rsidR="0040569F">
        <w:rPr>
          <w:sz w:val="28"/>
          <w:szCs w:val="28"/>
        </w:rPr>
        <w:t>2</w:t>
      </w:r>
      <w:r w:rsidR="00A60344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A60344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60344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дов согласно приложению 1 к настоящему Закону.</w:t>
      </w:r>
    </w:p>
    <w:p w:rsidR="0040569F" w:rsidRPr="00E812A9" w:rsidRDefault="0040569F" w:rsidP="006F2A2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3</w:t>
      </w:r>
    </w:p>
    <w:p w:rsidR="00B17EC0" w:rsidRPr="00E812A9" w:rsidRDefault="00B17EC0" w:rsidP="006F2A2D">
      <w:pPr>
        <w:ind w:firstLine="709"/>
        <w:jc w:val="both"/>
        <w:rPr>
          <w:b/>
          <w:bCs/>
          <w:sz w:val="28"/>
          <w:szCs w:val="28"/>
        </w:rPr>
      </w:pPr>
      <w:r w:rsidRPr="00E812A9">
        <w:rPr>
          <w:sz w:val="28"/>
          <w:szCs w:val="28"/>
        </w:rPr>
        <w:t>Утвердить распределение бюджетных ассигнований областного бю</w:t>
      </w:r>
      <w:r w:rsidRPr="00E812A9">
        <w:rPr>
          <w:sz w:val="28"/>
          <w:szCs w:val="28"/>
        </w:rPr>
        <w:t>д</w:t>
      </w:r>
      <w:r w:rsidRPr="00E812A9">
        <w:rPr>
          <w:sz w:val="28"/>
          <w:szCs w:val="28"/>
        </w:rPr>
        <w:t>жета по разделам и подразделам классификации расходов областного бю</w:t>
      </w:r>
      <w:r w:rsidRPr="00E812A9">
        <w:rPr>
          <w:sz w:val="28"/>
          <w:szCs w:val="28"/>
        </w:rPr>
        <w:t>д</w:t>
      </w:r>
      <w:r w:rsidRPr="00E812A9">
        <w:rPr>
          <w:sz w:val="28"/>
          <w:szCs w:val="28"/>
        </w:rPr>
        <w:t>жета на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27A40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</w:t>
      </w:r>
      <w:r w:rsidRPr="00E812A9">
        <w:rPr>
          <w:sz w:val="28"/>
          <w:szCs w:val="28"/>
        </w:rPr>
        <w:t>е</w:t>
      </w:r>
      <w:r w:rsidRPr="00E812A9">
        <w:rPr>
          <w:sz w:val="28"/>
          <w:szCs w:val="28"/>
        </w:rPr>
        <w:t>нию 2 к настоящему Закону.</w:t>
      </w:r>
    </w:p>
    <w:p w:rsidR="00B17EC0" w:rsidRPr="00E812A9" w:rsidRDefault="00B17EC0" w:rsidP="006F2A2D">
      <w:pPr>
        <w:ind w:firstLine="709"/>
        <w:jc w:val="both"/>
        <w:rPr>
          <w:bCs/>
          <w:sz w:val="28"/>
          <w:szCs w:val="28"/>
        </w:rPr>
      </w:pP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4</w:t>
      </w: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>Утвердить ведомственную структуру расходов областного бюджета на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A27A40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27A40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3 к настоящему Закону.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5</w:t>
      </w: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>Утвердить распределение бюджетных ассигнований областного бю</w:t>
      </w:r>
      <w:r w:rsidRPr="00E812A9">
        <w:rPr>
          <w:sz w:val="28"/>
          <w:szCs w:val="28"/>
        </w:rPr>
        <w:t>д</w:t>
      </w:r>
      <w:r w:rsidRPr="00E812A9">
        <w:rPr>
          <w:sz w:val="28"/>
          <w:szCs w:val="28"/>
        </w:rPr>
        <w:t>жета по разделам, подразделам, целевым статьям (государственным пр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граммам Оренбургской области и непрограммным направлениям деятельн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сти), группам и подгруппам видов расходов классификации расходов на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E812A9">
        <w:rPr>
          <w:sz w:val="28"/>
          <w:szCs w:val="28"/>
        </w:rPr>
        <w:t>год и на плановый период 20</w:t>
      </w:r>
      <w:r>
        <w:rPr>
          <w:sz w:val="28"/>
          <w:szCs w:val="28"/>
        </w:rPr>
        <w:t>2</w:t>
      </w:r>
      <w:r w:rsidR="00A27A40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27A40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4</w:t>
      </w:r>
      <w:r w:rsidR="0040569F">
        <w:rPr>
          <w:sz w:val="28"/>
          <w:szCs w:val="28"/>
        </w:rPr>
        <w:t xml:space="preserve"> </w:t>
      </w:r>
      <w:r w:rsidRPr="00E812A9">
        <w:rPr>
          <w:sz w:val="28"/>
          <w:szCs w:val="28"/>
        </w:rPr>
        <w:t>к настоящему Закону.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6</w:t>
      </w: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>Утвердить распределение бюджетных ассигнований областного бю</w:t>
      </w:r>
      <w:r w:rsidRPr="00E812A9">
        <w:rPr>
          <w:sz w:val="28"/>
          <w:szCs w:val="28"/>
        </w:rPr>
        <w:t>д</w:t>
      </w:r>
      <w:r w:rsidRPr="00E812A9">
        <w:rPr>
          <w:sz w:val="28"/>
          <w:szCs w:val="28"/>
        </w:rPr>
        <w:t>жета по целевым статьям (государственным программам Оренбургской о</w:t>
      </w:r>
      <w:r w:rsidRPr="00E812A9">
        <w:rPr>
          <w:sz w:val="28"/>
          <w:szCs w:val="28"/>
        </w:rPr>
        <w:t>б</w:t>
      </w:r>
      <w:r w:rsidRPr="00E812A9">
        <w:rPr>
          <w:sz w:val="28"/>
          <w:szCs w:val="28"/>
        </w:rPr>
        <w:t>ласти и непрограммным направлениям деятельности), разделам, подразд</w:t>
      </w:r>
      <w:r w:rsidRPr="00E812A9">
        <w:rPr>
          <w:sz w:val="28"/>
          <w:szCs w:val="28"/>
        </w:rPr>
        <w:t>е</w:t>
      </w:r>
      <w:r w:rsidRPr="00E812A9">
        <w:rPr>
          <w:sz w:val="28"/>
          <w:szCs w:val="28"/>
        </w:rPr>
        <w:t>лам, группам и подгруппам видов расходов классификации расходов на                                 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A27A40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27A40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5 к настоящему Закону.</w:t>
      </w:r>
    </w:p>
    <w:p w:rsidR="00B17EC0" w:rsidRPr="00E812A9" w:rsidRDefault="00B17EC0" w:rsidP="006F2A2D">
      <w:pPr>
        <w:pStyle w:val="a8"/>
        <w:tabs>
          <w:tab w:val="left" w:pos="567"/>
        </w:tabs>
        <w:ind w:firstLine="709"/>
        <w:rPr>
          <w:b/>
          <w:bCs/>
        </w:rPr>
      </w:pPr>
    </w:p>
    <w:p w:rsidR="00B17EC0" w:rsidRPr="00E812A9" w:rsidRDefault="00B17EC0" w:rsidP="006F2A2D">
      <w:pPr>
        <w:pStyle w:val="a8"/>
        <w:tabs>
          <w:tab w:val="left" w:pos="567"/>
        </w:tabs>
        <w:ind w:firstLine="709"/>
        <w:rPr>
          <w:b/>
          <w:bCs/>
        </w:rPr>
      </w:pPr>
      <w:r w:rsidRPr="00E812A9">
        <w:rPr>
          <w:b/>
          <w:bCs/>
        </w:rPr>
        <w:t>Статья 7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812A9">
        <w:rPr>
          <w:sz w:val="28"/>
          <w:szCs w:val="28"/>
        </w:rPr>
        <w:t>Утвердить направления государственной поддержки семьи и детей в Оренбургской области («Детский бюджет») на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</w:t>
      </w:r>
      <w:r w:rsidRPr="00E812A9">
        <w:rPr>
          <w:sz w:val="28"/>
          <w:szCs w:val="28"/>
        </w:rPr>
        <w:t>и</w:t>
      </w:r>
      <w:r w:rsidRPr="00E812A9">
        <w:rPr>
          <w:sz w:val="28"/>
          <w:szCs w:val="28"/>
        </w:rPr>
        <w:t>од 20</w:t>
      </w:r>
      <w:r>
        <w:rPr>
          <w:sz w:val="28"/>
          <w:szCs w:val="28"/>
        </w:rPr>
        <w:t>2</w:t>
      </w:r>
      <w:r w:rsidR="00A27A40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27A40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6</w:t>
      </w:r>
      <w:r w:rsidRPr="00E812A9">
        <w:rPr>
          <w:b/>
          <w:sz w:val="28"/>
          <w:szCs w:val="28"/>
        </w:rPr>
        <w:t xml:space="preserve"> </w:t>
      </w:r>
      <w:r w:rsidRPr="00E812A9">
        <w:rPr>
          <w:sz w:val="28"/>
          <w:szCs w:val="28"/>
        </w:rPr>
        <w:t>к настоящему Закону.</w:t>
      </w:r>
    </w:p>
    <w:p w:rsidR="00B17EC0" w:rsidRPr="00E812A9" w:rsidRDefault="00B17EC0" w:rsidP="006F2A2D">
      <w:pPr>
        <w:pStyle w:val="a8"/>
        <w:tabs>
          <w:tab w:val="left" w:pos="567"/>
        </w:tabs>
        <w:ind w:firstLine="709"/>
      </w:pPr>
    </w:p>
    <w:p w:rsidR="00B17EC0" w:rsidRPr="00E812A9" w:rsidRDefault="00B17EC0" w:rsidP="006F2A2D">
      <w:pPr>
        <w:pStyle w:val="a8"/>
        <w:tabs>
          <w:tab w:val="left" w:pos="567"/>
        </w:tabs>
        <w:ind w:firstLine="709"/>
        <w:rPr>
          <w:b/>
        </w:rPr>
      </w:pPr>
      <w:r w:rsidRPr="00E812A9">
        <w:rPr>
          <w:b/>
        </w:rPr>
        <w:t>Статья 8</w:t>
      </w:r>
    </w:p>
    <w:p w:rsidR="00B17EC0" w:rsidRPr="00E812A9" w:rsidRDefault="00B17EC0" w:rsidP="006F2A2D">
      <w:pPr>
        <w:pStyle w:val="a8"/>
        <w:tabs>
          <w:tab w:val="left" w:pos="567"/>
        </w:tabs>
        <w:ind w:firstLine="709"/>
      </w:pPr>
      <w:r w:rsidRPr="00E812A9">
        <w:t>Утвердить распределение бюджетных ассигнований областного бю</w:t>
      </w:r>
      <w:r w:rsidRPr="00E812A9">
        <w:t>д</w:t>
      </w:r>
      <w:r w:rsidRPr="00E812A9">
        <w:t>жета на реализацию приоритетны</w:t>
      </w:r>
      <w:r>
        <w:t>х</w:t>
      </w:r>
      <w:r w:rsidRPr="00E812A9">
        <w:t xml:space="preserve"> проектов Оренбургской области </w:t>
      </w:r>
      <w:r>
        <w:t>и реги</w:t>
      </w:r>
      <w:r>
        <w:t>о</w:t>
      </w:r>
      <w:r>
        <w:lastRenderedPageBreak/>
        <w:t>нальных проектов, направленных на реализацию национальных и федерал</w:t>
      </w:r>
      <w:r>
        <w:t>ь</w:t>
      </w:r>
      <w:r>
        <w:t xml:space="preserve">ных проектов, </w:t>
      </w:r>
      <w:r w:rsidRPr="00E812A9">
        <w:rPr>
          <w:color w:val="000000"/>
        </w:rPr>
        <w:t>на 20</w:t>
      </w:r>
      <w:r w:rsidR="0040569F">
        <w:rPr>
          <w:color w:val="000000"/>
        </w:rPr>
        <w:t>2</w:t>
      </w:r>
      <w:r w:rsidR="00A27A40">
        <w:rPr>
          <w:color w:val="000000"/>
        </w:rPr>
        <w:t>1</w:t>
      </w:r>
      <w:r w:rsidRPr="00E812A9">
        <w:rPr>
          <w:color w:val="000000"/>
        </w:rPr>
        <w:t xml:space="preserve"> год </w:t>
      </w:r>
      <w:r w:rsidRPr="00E812A9">
        <w:t>согласно приложению 7</w:t>
      </w:r>
      <w:r w:rsidRPr="00E812A9">
        <w:rPr>
          <w:b/>
        </w:rPr>
        <w:t xml:space="preserve"> </w:t>
      </w:r>
      <w:r w:rsidRPr="00E812A9">
        <w:t>к настоящему Закону.</w:t>
      </w:r>
    </w:p>
    <w:p w:rsidR="00B17EC0" w:rsidRPr="00E812A9" w:rsidRDefault="00B17EC0" w:rsidP="006F2A2D">
      <w:pPr>
        <w:pStyle w:val="a8"/>
        <w:tabs>
          <w:tab w:val="left" w:pos="567"/>
        </w:tabs>
        <w:ind w:firstLine="709"/>
      </w:pPr>
    </w:p>
    <w:p w:rsidR="00B17EC0" w:rsidRPr="00E812A9" w:rsidRDefault="00B17EC0" w:rsidP="006F2A2D">
      <w:pPr>
        <w:keepNext/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9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Установить следующие дополнительные основания для внесения изм</w:t>
      </w:r>
      <w:r w:rsidRPr="00E812A9">
        <w:rPr>
          <w:color w:val="000000"/>
          <w:sz w:val="28"/>
          <w:szCs w:val="28"/>
        </w:rPr>
        <w:t>е</w:t>
      </w:r>
      <w:r w:rsidRPr="00E812A9">
        <w:rPr>
          <w:color w:val="000000"/>
          <w:sz w:val="28"/>
          <w:szCs w:val="28"/>
        </w:rPr>
        <w:t>нений в сводную бюджетную роспись областного бюджета без внесения и</w:t>
      </w:r>
      <w:r w:rsidRPr="00E812A9">
        <w:rPr>
          <w:color w:val="000000"/>
          <w:sz w:val="28"/>
          <w:szCs w:val="28"/>
        </w:rPr>
        <w:t>з</w:t>
      </w:r>
      <w:r w:rsidRPr="00E812A9">
        <w:rPr>
          <w:color w:val="000000"/>
          <w:sz w:val="28"/>
          <w:szCs w:val="28"/>
        </w:rPr>
        <w:t>менений в настоящий Закон:</w:t>
      </w:r>
    </w:p>
    <w:p w:rsidR="00B17EC0" w:rsidRPr="0040569F" w:rsidRDefault="00B17EC0" w:rsidP="006F2A2D">
      <w:pPr>
        <w:ind w:firstLine="709"/>
        <w:jc w:val="both"/>
        <w:rPr>
          <w:sz w:val="28"/>
          <w:szCs w:val="28"/>
        </w:rPr>
      </w:pPr>
      <w:r w:rsidRPr="0040569F">
        <w:rPr>
          <w:sz w:val="28"/>
          <w:szCs w:val="28"/>
        </w:rPr>
        <w:t>перераспределение бюджетных ассигнований, предусмотренных гла</w:t>
      </w:r>
      <w:r w:rsidRPr="0040569F">
        <w:rPr>
          <w:sz w:val="28"/>
          <w:szCs w:val="28"/>
        </w:rPr>
        <w:t>в</w:t>
      </w:r>
      <w:r w:rsidRPr="0040569F">
        <w:rPr>
          <w:sz w:val="28"/>
          <w:szCs w:val="28"/>
        </w:rPr>
        <w:t xml:space="preserve">ному распорядителю средств областного бюджета, между направлениями расходов в пределах общего объема бюджетных ассигнований программной </w:t>
      </w:r>
      <w:r w:rsidR="0040569F" w:rsidRPr="00A702F0">
        <w:rPr>
          <w:sz w:val="28"/>
          <w:szCs w:val="28"/>
        </w:rPr>
        <w:t>(</w:t>
      </w:r>
      <w:proofErr w:type="spellStart"/>
      <w:r w:rsidR="0040569F" w:rsidRPr="00A702F0">
        <w:rPr>
          <w:sz w:val="28"/>
          <w:szCs w:val="28"/>
        </w:rPr>
        <w:t>непрограммной</w:t>
      </w:r>
      <w:proofErr w:type="spellEnd"/>
      <w:r w:rsidR="0040569F" w:rsidRPr="00A702F0">
        <w:rPr>
          <w:sz w:val="28"/>
          <w:szCs w:val="28"/>
        </w:rPr>
        <w:t xml:space="preserve">) </w:t>
      </w:r>
      <w:r w:rsidRPr="0040569F">
        <w:rPr>
          <w:sz w:val="28"/>
          <w:szCs w:val="28"/>
        </w:rPr>
        <w:t>статьи кода целевой статьи расходов, видами расходов в целях исполнения обязательств областного бюджета;</w:t>
      </w:r>
    </w:p>
    <w:p w:rsidR="009E6C34" w:rsidRPr="00A702F0" w:rsidRDefault="009E6C34" w:rsidP="006F2A2D">
      <w:pPr>
        <w:ind w:firstLine="709"/>
        <w:jc w:val="both"/>
        <w:rPr>
          <w:sz w:val="28"/>
          <w:szCs w:val="28"/>
        </w:rPr>
      </w:pPr>
      <w:r w:rsidRPr="00A702F0">
        <w:rPr>
          <w:sz w:val="28"/>
          <w:szCs w:val="28"/>
        </w:rPr>
        <w:t xml:space="preserve">перераспределение бюджетных ассигнований, </w:t>
      </w:r>
      <w:r w:rsidRPr="00A702F0">
        <w:rPr>
          <w:rFonts w:eastAsia="Arial Unicode MS"/>
          <w:color w:val="000000"/>
          <w:sz w:val="28"/>
          <w:szCs w:val="28"/>
        </w:rPr>
        <w:t>предусмотренных гла</w:t>
      </w:r>
      <w:r w:rsidRPr="00A702F0">
        <w:rPr>
          <w:rFonts w:eastAsia="Arial Unicode MS"/>
          <w:color w:val="000000"/>
          <w:sz w:val="28"/>
          <w:szCs w:val="28"/>
        </w:rPr>
        <w:t>в</w:t>
      </w:r>
      <w:r w:rsidRPr="00A702F0">
        <w:rPr>
          <w:rFonts w:eastAsia="Arial Unicode MS"/>
          <w:color w:val="000000"/>
          <w:sz w:val="28"/>
          <w:szCs w:val="28"/>
        </w:rPr>
        <w:t xml:space="preserve">ному распорядителю средств областного бюджета, </w:t>
      </w:r>
      <w:r w:rsidRPr="00A702F0">
        <w:rPr>
          <w:sz w:val="28"/>
          <w:szCs w:val="28"/>
        </w:rPr>
        <w:t>между главными распор</w:t>
      </w:r>
      <w:r w:rsidRPr="00A702F0">
        <w:rPr>
          <w:sz w:val="28"/>
          <w:szCs w:val="28"/>
        </w:rPr>
        <w:t>я</w:t>
      </w:r>
      <w:r w:rsidRPr="00A702F0">
        <w:rPr>
          <w:sz w:val="28"/>
          <w:szCs w:val="28"/>
        </w:rPr>
        <w:t>дителями средств областного бюджета в целях обеспечения условий соф</w:t>
      </w:r>
      <w:r w:rsidRPr="00A702F0">
        <w:rPr>
          <w:sz w:val="28"/>
          <w:szCs w:val="28"/>
        </w:rPr>
        <w:t>и</w:t>
      </w:r>
      <w:r w:rsidRPr="00A702F0">
        <w:rPr>
          <w:sz w:val="28"/>
          <w:szCs w:val="28"/>
        </w:rPr>
        <w:t>нансирования получения средств из других бюджетов бюджетной системы Российской Федерации;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812A9">
        <w:rPr>
          <w:color w:val="000000"/>
          <w:sz w:val="28"/>
          <w:szCs w:val="28"/>
        </w:rPr>
        <w:t>увеличение бюджетных ассигнований по отдельным разделам, подра</w:t>
      </w:r>
      <w:r w:rsidRPr="00E812A9">
        <w:rPr>
          <w:color w:val="000000"/>
          <w:sz w:val="28"/>
          <w:szCs w:val="28"/>
        </w:rPr>
        <w:t>з</w:t>
      </w:r>
      <w:r w:rsidRPr="00E812A9">
        <w:rPr>
          <w:color w:val="000000"/>
          <w:sz w:val="28"/>
          <w:szCs w:val="28"/>
        </w:rPr>
        <w:t>делам, целевым статьям и видам расходов за счет экономии по использов</w:t>
      </w:r>
      <w:r w:rsidRPr="00E812A9">
        <w:rPr>
          <w:color w:val="000000"/>
          <w:sz w:val="28"/>
          <w:szCs w:val="28"/>
        </w:rPr>
        <w:t>а</w:t>
      </w:r>
      <w:r w:rsidRPr="00E812A9">
        <w:rPr>
          <w:color w:val="000000"/>
          <w:sz w:val="28"/>
          <w:szCs w:val="28"/>
        </w:rPr>
        <w:t>нию в текущем финансовом году бюджетных ассигнований</w:t>
      </w:r>
      <w:r w:rsidR="00F20051">
        <w:rPr>
          <w:color w:val="000000"/>
          <w:sz w:val="28"/>
          <w:szCs w:val="28"/>
        </w:rPr>
        <w:t xml:space="preserve"> </w:t>
      </w:r>
      <w:r w:rsidRPr="00E812A9">
        <w:rPr>
          <w:color w:val="000000"/>
          <w:sz w:val="28"/>
          <w:szCs w:val="28"/>
        </w:rPr>
        <w:t xml:space="preserve">на оказание </w:t>
      </w:r>
      <w:r w:rsidR="00F20051">
        <w:rPr>
          <w:color w:val="000000"/>
          <w:sz w:val="28"/>
          <w:szCs w:val="28"/>
        </w:rPr>
        <w:t xml:space="preserve"> </w:t>
      </w:r>
      <w:r w:rsidRPr="00E812A9">
        <w:rPr>
          <w:color w:val="000000"/>
          <w:sz w:val="28"/>
          <w:szCs w:val="28"/>
        </w:rPr>
        <w:t>го</w:t>
      </w:r>
      <w:r w:rsidR="00F20051">
        <w:rPr>
          <w:color w:val="000000"/>
          <w:sz w:val="28"/>
          <w:szCs w:val="28"/>
        </w:rPr>
        <w:softHyphen/>
      </w:r>
      <w:r w:rsidRPr="00E812A9">
        <w:rPr>
          <w:color w:val="000000"/>
          <w:sz w:val="28"/>
          <w:szCs w:val="28"/>
        </w:rPr>
        <w:t>сударственных услуг (</w:t>
      </w:r>
      <w:r w:rsidRPr="00E812A9">
        <w:rPr>
          <w:sz w:val="28"/>
          <w:szCs w:val="28"/>
        </w:rPr>
        <w:t>выполнение работ</w:t>
      </w:r>
      <w:r w:rsidRPr="00E812A9">
        <w:rPr>
          <w:color w:val="000000"/>
          <w:sz w:val="28"/>
          <w:szCs w:val="28"/>
        </w:rPr>
        <w:t>) в пределах общего объема бю</w:t>
      </w:r>
      <w:r w:rsidRPr="00E812A9">
        <w:rPr>
          <w:color w:val="000000"/>
          <w:sz w:val="28"/>
          <w:szCs w:val="28"/>
        </w:rPr>
        <w:t>д</w:t>
      </w:r>
      <w:r w:rsidRPr="00E812A9">
        <w:rPr>
          <w:color w:val="000000"/>
          <w:sz w:val="28"/>
          <w:szCs w:val="28"/>
        </w:rPr>
        <w:t>жетных ассигнований, предусмотренных главному распорядителю средств областного бюджета в текущем финансовом году на оказание государстве</w:t>
      </w:r>
      <w:r w:rsidRPr="00E812A9">
        <w:rPr>
          <w:color w:val="000000"/>
          <w:sz w:val="28"/>
          <w:szCs w:val="28"/>
        </w:rPr>
        <w:t>н</w:t>
      </w:r>
      <w:r w:rsidRPr="00E812A9">
        <w:rPr>
          <w:color w:val="000000"/>
          <w:sz w:val="28"/>
          <w:szCs w:val="28"/>
        </w:rPr>
        <w:t>ных услуг</w:t>
      </w:r>
      <w:r>
        <w:rPr>
          <w:color w:val="000000"/>
          <w:sz w:val="28"/>
          <w:szCs w:val="28"/>
        </w:rPr>
        <w:t xml:space="preserve"> (выполнение работ)</w:t>
      </w:r>
      <w:r w:rsidRPr="00E812A9">
        <w:rPr>
          <w:color w:val="000000"/>
          <w:sz w:val="28"/>
          <w:szCs w:val="28"/>
        </w:rPr>
        <w:t>, при условии, что увеличение бюджетных а</w:t>
      </w:r>
      <w:r w:rsidRPr="00E812A9">
        <w:rPr>
          <w:color w:val="000000"/>
          <w:sz w:val="28"/>
          <w:szCs w:val="28"/>
        </w:rPr>
        <w:t>с</w:t>
      </w:r>
      <w:r w:rsidRPr="00E812A9">
        <w:rPr>
          <w:color w:val="000000"/>
          <w:sz w:val="28"/>
          <w:szCs w:val="28"/>
        </w:rPr>
        <w:t>сигнований по соответствующему виду</w:t>
      </w:r>
      <w:proofErr w:type="gramEnd"/>
      <w:r w:rsidRPr="00E812A9">
        <w:rPr>
          <w:color w:val="000000"/>
          <w:sz w:val="28"/>
          <w:szCs w:val="28"/>
        </w:rPr>
        <w:t xml:space="preserve"> расходов не превышает 10</w:t>
      </w:r>
      <w:r>
        <w:rPr>
          <w:color w:val="000000"/>
          <w:sz w:val="28"/>
          <w:szCs w:val="28"/>
        </w:rPr>
        <w:t> </w:t>
      </w:r>
      <w:r w:rsidRPr="00E812A9">
        <w:rPr>
          <w:color w:val="000000"/>
          <w:sz w:val="28"/>
          <w:szCs w:val="28"/>
        </w:rPr>
        <w:t>процентов;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 xml:space="preserve">перераспределение бюджетных ассигнований, предусмотренных </w:t>
      </w:r>
      <w:r w:rsidR="00F20051">
        <w:rPr>
          <w:color w:val="000000"/>
          <w:sz w:val="28"/>
          <w:szCs w:val="28"/>
        </w:rPr>
        <w:t xml:space="preserve"> </w:t>
      </w:r>
      <w:r w:rsidRPr="00E812A9">
        <w:rPr>
          <w:color w:val="000000"/>
          <w:sz w:val="28"/>
          <w:szCs w:val="28"/>
        </w:rPr>
        <w:t>на реализацию мероприятий подпрограммы «Повышение эффективности бю</w:t>
      </w:r>
      <w:r w:rsidRPr="00E812A9">
        <w:rPr>
          <w:color w:val="000000"/>
          <w:sz w:val="28"/>
          <w:szCs w:val="28"/>
        </w:rPr>
        <w:t>д</w:t>
      </w:r>
      <w:r w:rsidRPr="00E812A9">
        <w:rPr>
          <w:color w:val="000000"/>
          <w:sz w:val="28"/>
          <w:szCs w:val="28"/>
        </w:rPr>
        <w:t>жетных расходов Оренбургской области» государственной программы «Управление государственными финансами и государственным долгом Оренбургской области», между главными распорядителями бюджетных средств;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увеличение расходов областного бюджета на фактически поступающие в областной бюджет средства в случае и порядке, установлен</w:t>
      </w:r>
      <w:r w:rsidR="004D6D7F">
        <w:rPr>
          <w:color w:val="000000"/>
          <w:sz w:val="28"/>
          <w:szCs w:val="28"/>
        </w:rPr>
        <w:t>ных</w:t>
      </w:r>
      <w:r w:rsidRPr="00E812A9">
        <w:rPr>
          <w:color w:val="000000"/>
          <w:sz w:val="28"/>
          <w:szCs w:val="28"/>
        </w:rPr>
        <w:t xml:space="preserve"> пунктом 5 статьи 242 Бюджетного кодекса Российской Федерации;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812A9">
        <w:rPr>
          <w:color w:val="000000"/>
          <w:sz w:val="28"/>
          <w:szCs w:val="28"/>
        </w:rPr>
        <w:t xml:space="preserve">увеличение </w:t>
      </w:r>
      <w:r>
        <w:rPr>
          <w:color w:val="000000"/>
          <w:sz w:val="28"/>
          <w:szCs w:val="28"/>
        </w:rPr>
        <w:t>(</w:t>
      </w:r>
      <w:r w:rsidRPr="00E812A9">
        <w:rPr>
          <w:color w:val="000000"/>
          <w:sz w:val="28"/>
          <w:szCs w:val="28"/>
        </w:rPr>
        <w:t>сокращение</w:t>
      </w:r>
      <w:r>
        <w:rPr>
          <w:color w:val="000000"/>
          <w:sz w:val="28"/>
          <w:szCs w:val="28"/>
        </w:rPr>
        <w:t>)</w:t>
      </w:r>
      <w:r w:rsidRPr="00E812A9">
        <w:rPr>
          <w:color w:val="000000"/>
          <w:sz w:val="28"/>
          <w:szCs w:val="28"/>
        </w:rPr>
        <w:t xml:space="preserve"> бюджетных ассигнований за счет межбю</w:t>
      </w:r>
      <w:r w:rsidRPr="00E812A9">
        <w:rPr>
          <w:color w:val="000000"/>
          <w:sz w:val="28"/>
          <w:szCs w:val="28"/>
        </w:rPr>
        <w:t>д</w:t>
      </w:r>
      <w:r w:rsidRPr="00E812A9">
        <w:rPr>
          <w:color w:val="000000"/>
          <w:sz w:val="28"/>
          <w:szCs w:val="28"/>
        </w:rPr>
        <w:t>жетных трансфертов из федерального бюджета, имеющих целевое назнач</w:t>
      </w:r>
      <w:r w:rsidRPr="00E812A9">
        <w:rPr>
          <w:color w:val="000000"/>
          <w:sz w:val="28"/>
          <w:szCs w:val="28"/>
        </w:rPr>
        <w:t>е</w:t>
      </w:r>
      <w:r w:rsidRPr="00E812A9">
        <w:rPr>
          <w:color w:val="000000"/>
          <w:sz w:val="28"/>
          <w:szCs w:val="28"/>
        </w:rPr>
        <w:t>ние, в отношении которых полномочия получателя средств федерального бюджета по перечислению в бюджеты субъектов Российской Федерации межбюджетных трансфертов в установленном порядке переданы Управл</w:t>
      </w:r>
      <w:r w:rsidRPr="00E812A9">
        <w:rPr>
          <w:color w:val="000000"/>
          <w:sz w:val="28"/>
          <w:szCs w:val="28"/>
        </w:rPr>
        <w:t>е</w:t>
      </w:r>
      <w:r w:rsidRPr="00E812A9">
        <w:rPr>
          <w:color w:val="000000"/>
          <w:sz w:val="28"/>
          <w:szCs w:val="28"/>
        </w:rPr>
        <w:t>нию Федерального казначейства по Оренбургской области</w:t>
      </w:r>
      <w:r>
        <w:rPr>
          <w:color w:val="000000"/>
          <w:sz w:val="28"/>
          <w:szCs w:val="28"/>
        </w:rPr>
        <w:t>,</w:t>
      </w:r>
      <w:r w:rsidRPr="00E812A9">
        <w:rPr>
          <w:color w:val="000000"/>
          <w:sz w:val="28"/>
          <w:szCs w:val="28"/>
        </w:rPr>
        <w:t xml:space="preserve"> на основании п</w:t>
      </w:r>
      <w:r w:rsidRPr="00E812A9">
        <w:rPr>
          <w:color w:val="000000"/>
          <w:sz w:val="28"/>
          <w:szCs w:val="28"/>
        </w:rPr>
        <w:t>о</w:t>
      </w:r>
      <w:r w:rsidRPr="00E812A9">
        <w:rPr>
          <w:color w:val="000000"/>
          <w:sz w:val="28"/>
          <w:szCs w:val="28"/>
        </w:rPr>
        <w:t>лучения от Управления Федерального казначейства по Оренбургской области выписки из лицевого счета получателя бюджетных средств, предназначенн</w:t>
      </w:r>
      <w:r w:rsidRPr="00E812A9">
        <w:rPr>
          <w:color w:val="000000"/>
          <w:sz w:val="28"/>
          <w:szCs w:val="28"/>
        </w:rPr>
        <w:t>о</w:t>
      </w:r>
      <w:r w:rsidRPr="00E812A9">
        <w:rPr>
          <w:color w:val="000000"/>
          <w:sz w:val="28"/>
          <w:szCs w:val="28"/>
        </w:rPr>
        <w:t>го для</w:t>
      </w:r>
      <w:proofErr w:type="gramEnd"/>
      <w:r w:rsidRPr="00E812A9">
        <w:rPr>
          <w:color w:val="000000"/>
          <w:sz w:val="28"/>
          <w:szCs w:val="28"/>
        </w:rPr>
        <w:t xml:space="preserve"> отражения операций по переданным полно</w:t>
      </w:r>
      <w:r>
        <w:rPr>
          <w:color w:val="000000"/>
          <w:sz w:val="28"/>
          <w:szCs w:val="28"/>
        </w:rPr>
        <w:t>мочиям</w:t>
      </w:r>
      <w:r w:rsidRPr="00E812A9">
        <w:rPr>
          <w:color w:val="000000"/>
          <w:sz w:val="28"/>
          <w:szCs w:val="28"/>
        </w:rPr>
        <w:t>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sz w:val="28"/>
          <w:szCs w:val="28"/>
        </w:rPr>
        <w:lastRenderedPageBreak/>
        <w:t>перераспределение бюджетных ассигнований, предусмотренных гла</w:t>
      </w:r>
      <w:r w:rsidRPr="00E812A9">
        <w:rPr>
          <w:sz w:val="28"/>
          <w:szCs w:val="28"/>
        </w:rPr>
        <w:t>в</w:t>
      </w:r>
      <w:r w:rsidRPr="00E812A9">
        <w:rPr>
          <w:sz w:val="28"/>
          <w:szCs w:val="28"/>
        </w:rPr>
        <w:t>ному распорядителю бюджетных средств, в размере, необходимом для и</w:t>
      </w:r>
      <w:r w:rsidRPr="00E812A9">
        <w:rPr>
          <w:sz w:val="28"/>
          <w:szCs w:val="28"/>
        </w:rPr>
        <w:t>с</w:t>
      </w:r>
      <w:r w:rsidRPr="00E812A9">
        <w:rPr>
          <w:sz w:val="28"/>
          <w:szCs w:val="28"/>
        </w:rPr>
        <w:t>полнения обязательств, предусмотренных заключенными соглашениями о предоставлении межбюджетных трансфертов бюджету Оренбургской облас</w:t>
      </w:r>
      <w:r w:rsidR="00F20051">
        <w:rPr>
          <w:sz w:val="28"/>
          <w:szCs w:val="28"/>
        </w:rPr>
        <w:softHyphen/>
      </w:r>
      <w:r w:rsidRPr="00E812A9">
        <w:rPr>
          <w:sz w:val="28"/>
          <w:szCs w:val="28"/>
        </w:rPr>
        <w:t>ти и (или) нормативными правовыми актами</w:t>
      </w:r>
      <w:r w:rsidR="004D6D7F">
        <w:rPr>
          <w:sz w:val="28"/>
          <w:szCs w:val="28"/>
        </w:rPr>
        <w:t xml:space="preserve"> Российской Федерации</w:t>
      </w:r>
      <w:r w:rsidRPr="00E812A9">
        <w:rPr>
          <w:sz w:val="28"/>
          <w:szCs w:val="28"/>
        </w:rPr>
        <w:t>, уст</w:t>
      </w:r>
      <w:r w:rsidRPr="00E812A9">
        <w:rPr>
          <w:sz w:val="28"/>
          <w:szCs w:val="28"/>
        </w:rPr>
        <w:t>а</w:t>
      </w:r>
      <w:r w:rsidRPr="00E812A9">
        <w:rPr>
          <w:sz w:val="28"/>
          <w:szCs w:val="28"/>
        </w:rPr>
        <w:t>навливающими правила предоставления межбюджетных трансфертов</w:t>
      </w:r>
      <w:r w:rsidRPr="00E812A9">
        <w:rPr>
          <w:color w:val="000000"/>
          <w:sz w:val="28"/>
          <w:szCs w:val="28"/>
        </w:rPr>
        <w:t>;</w:t>
      </w:r>
    </w:p>
    <w:p w:rsidR="00B17EC0" w:rsidRPr="00867B4B" w:rsidRDefault="00B17EC0" w:rsidP="006F2A2D">
      <w:pPr>
        <w:ind w:firstLine="709"/>
        <w:jc w:val="both"/>
        <w:rPr>
          <w:sz w:val="28"/>
          <w:szCs w:val="28"/>
        </w:rPr>
      </w:pPr>
      <w:r w:rsidRPr="00867B4B">
        <w:rPr>
          <w:sz w:val="28"/>
          <w:szCs w:val="28"/>
        </w:rPr>
        <w:t>перераспределение бюджетных ассигнований, предусмотренных мин</w:t>
      </w:r>
      <w:r w:rsidRPr="00867B4B">
        <w:rPr>
          <w:sz w:val="28"/>
          <w:szCs w:val="28"/>
        </w:rPr>
        <w:t>и</w:t>
      </w:r>
      <w:r w:rsidRPr="00867B4B">
        <w:rPr>
          <w:sz w:val="28"/>
          <w:szCs w:val="28"/>
        </w:rPr>
        <w:t>стерству финансов Оренбургской области на обеспечение мероприятий по стабилизации финансовой ситуации в Оренбургской области на основании решений Правительства Оренбургской области, между главными распоряд</w:t>
      </w:r>
      <w:r w:rsidRPr="00867B4B">
        <w:rPr>
          <w:sz w:val="28"/>
          <w:szCs w:val="28"/>
        </w:rPr>
        <w:t>и</w:t>
      </w:r>
      <w:r w:rsidRPr="00867B4B">
        <w:rPr>
          <w:sz w:val="28"/>
          <w:szCs w:val="28"/>
        </w:rPr>
        <w:t>телями бюджетных средств</w:t>
      </w:r>
      <w:r w:rsidR="00AC7A3D">
        <w:rPr>
          <w:sz w:val="28"/>
          <w:szCs w:val="28"/>
        </w:rPr>
        <w:t xml:space="preserve"> и кодами бюджетной классификации</w:t>
      </w:r>
      <w:r w:rsidRPr="00867B4B">
        <w:rPr>
          <w:sz w:val="28"/>
          <w:szCs w:val="28"/>
        </w:rPr>
        <w:t>;</w:t>
      </w:r>
    </w:p>
    <w:p w:rsidR="00B17EC0" w:rsidRDefault="00B17EC0" w:rsidP="006F2A2D">
      <w:pPr>
        <w:ind w:firstLine="709"/>
        <w:jc w:val="both"/>
        <w:rPr>
          <w:sz w:val="28"/>
          <w:szCs w:val="28"/>
        </w:rPr>
      </w:pPr>
      <w:r w:rsidRPr="00B57E89">
        <w:rPr>
          <w:sz w:val="28"/>
          <w:szCs w:val="28"/>
        </w:rPr>
        <w:t>перераспределение бюджетных ассигнований главных распорядителей бюджетных сре</w:t>
      </w:r>
      <w:proofErr w:type="gramStart"/>
      <w:r w:rsidRPr="00B57E89">
        <w:rPr>
          <w:sz w:val="28"/>
          <w:szCs w:val="28"/>
        </w:rPr>
        <w:t>дств в ц</w:t>
      </w:r>
      <w:proofErr w:type="gramEnd"/>
      <w:r w:rsidRPr="00B57E89">
        <w:rPr>
          <w:sz w:val="28"/>
          <w:szCs w:val="28"/>
        </w:rPr>
        <w:t>елях реализации региональных проектов, направле</w:t>
      </w:r>
      <w:r w:rsidRPr="00B57E89">
        <w:rPr>
          <w:sz w:val="28"/>
          <w:szCs w:val="28"/>
        </w:rPr>
        <w:t>н</w:t>
      </w:r>
      <w:r w:rsidRPr="00B57E89">
        <w:rPr>
          <w:sz w:val="28"/>
          <w:szCs w:val="28"/>
        </w:rPr>
        <w:t xml:space="preserve">ных на достижение целей и </w:t>
      </w:r>
      <w:r w:rsidR="004D6D7F">
        <w:rPr>
          <w:sz w:val="28"/>
          <w:szCs w:val="28"/>
        </w:rPr>
        <w:t xml:space="preserve">решение </w:t>
      </w:r>
      <w:r w:rsidRPr="00B57E89">
        <w:rPr>
          <w:sz w:val="28"/>
          <w:szCs w:val="28"/>
        </w:rPr>
        <w:t>задач национальных и федеральных проектов, и приоритетных проектов Оренбургской области;</w:t>
      </w:r>
    </w:p>
    <w:p w:rsidR="00B17EC0" w:rsidRPr="00867B4B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404540">
        <w:rPr>
          <w:color w:val="000000"/>
          <w:sz w:val="28"/>
          <w:szCs w:val="28"/>
        </w:rPr>
        <w:t>увеличение бюджетных ассигнований главным распорядителям бю</w:t>
      </w:r>
      <w:r w:rsidRPr="00404540">
        <w:rPr>
          <w:color w:val="000000"/>
          <w:sz w:val="28"/>
          <w:szCs w:val="28"/>
        </w:rPr>
        <w:t>д</w:t>
      </w:r>
      <w:r w:rsidRPr="00404540">
        <w:rPr>
          <w:color w:val="000000"/>
          <w:sz w:val="28"/>
          <w:szCs w:val="28"/>
        </w:rPr>
        <w:t>жетных сре</w:t>
      </w:r>
      <w:proofErr w:type="gramStart"/>
      <w:r w:rsidRPr="00404540">
        <w:rPr>
          <w:color w:val="000000"/>
          <w:sz w:val="28"/>
          <w:szCs w:val="28"/>
        </w:rPr>
        <w:t>дств св</w:t>
      </w:r>
      <w:proofErr w:type="gramEnd"/>
      <w:r w:rsidRPr="00404540">
        <w:rPr>
          <w:color w:val="000000"/>
          <w:sz w:val="28"/>
          <w:szCs w:val="28"/>
        </w:rPr>
        <w:t xml:space="preserve">ерх объемов, утвержденных настоящим Законом, за счет поступающих из федерального бюджета межбюджетных трансфертов, не имеющих целевого характера, </w:t>
      </w:r>
      <w:r w:rsidRPr="00616373">
        <w:rPr>
          <w:color w:val="000000"/>
          <w:sz w:val="28"/>
          <w:szCs w:val="28"/>
        </w:rPr>
        <w:t xml:space="preserve">в целях реализации региональных проектов, направленных на достижение целей и </w:t>
      </w:r>
      <w:r w:rsidR="004D6D7F">
        <w:rPr>
          <w:color w:val="000000"/>
          <w:sz w:val="28"/>
          <w:szCs w:val="28"/>
        </w:rPr>
        <w:t xml:space="preserve">решение </w:t>
      </w:r>
      <w:r w:rsidRPr="00616373">
        <w:rPr>
          <w:color w:val="000000"/>
          <w:sz w:val="28"/>
          <w:szCs w:val="28"/>
        </w:rPr>
        <w:t>задач национальных и фед</w:t>
      </w:r>
      <w:r w:rsidRPr="00616373">
        <w:rPr>
          <w:color w:val="000000"/>
          <w:sz w:val="28"/>
          <w:szCs w:val="28"/>
        </w:rPr>
        <w:t>е</w:t>
      </w:r>
      <w:r w:rsidRPr="00616373">
        <w:rPr>
          <w:color w:val="000000"/>
          <w:sz w:val="28"/>
          <w:szCs w:val="28"/>
        </w:rPr>
        <w:t>ральных проектов, приоритетных проектов</w:t>
      </w:r>
      <w:r w:rsidR="00610F44">
        <w:rPr>
          <w:color w:val="000000"/>
          <w:sz w:val="28"/>
          <w:szCs w:val="28"/>
        </w:rPr>
        <w:t>,</w:t>
      </w:r>
      <w:r w:rsidRPr="00616373">
        <w:rPr>
          <w:color w:val="000000"/>
          <w:sz w:val="28"/>
          <w:szCs w:val="28"/>
        </w:rPr>
        <w:t xml:space="preserve"> государственных программ Оренбургской области</w:t>
      </w:r>
      <w:r w:rsidR="00610F44">
        <w:rPr>
          <w:color w:val="000000"/>
          <w:sz w:val="28"/>
          <w:szCs w:val="28"/>
        </w:rPr>
        <w:t xml:space="preserve"> и непрограммных мероприятий</w:t>
      </w:r>
      <w:r w:rsidRPr="00616373">
        <w:rPr>
          <w:color w:val="000000"/>
          <w:sz w:val="28"/>
          <w:szCs w:val="28"/>
        </w:rPr>
        <w:t>;</w:t>
      </w: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увеличение бюджетных ассигнований </w:t>
      </w:r>
      <w:r w:rsidRPr="00E812A9">
        <w:rPr>
          <w:color w:val="000000"/>
          <w:sz w:val="28"/>
          <w:szCs w:val="28"/>
        </w:rPr>
        <w:t>в случае поступления (выдел</w:t>
      </w:r>
      <w:r w:rsidRPr="00E812A9">
        <w:rPr>
          <w:color w:val="000000"/>
          <w:sz w:val="28"/>
          <w:szCs w:val="28"/>
        </w:rPr>
        <w:t>е</w:t>
      </w:r>
      <w:r w:rsidRPr="00E812A9">
        <w:rPr>
          <w:color w:val="000000"/>
          <w:sz w:val="28"/>
          <w:szCs w:val="28"/>
        </w:rPr>
        <w:t>ния) субсидий, субвенций, иных межбюджетных трансфертов и безвозмез</w:t>
      </w:r>
      <w:r w:rsidRPr="00E812A9">
        <w:rPr>
          <w:color w:val="000000"/>
          <w:sz w:val="28"/>
          <w:szCs w:val="28"/>
        </w:rPr>
        <w:t>д</w:t>
      </w:r>
      <w:r w:rsidRPr="00E812A9">
        <w:rPr>
          <w:color w:val="000000"/>
          <w:sz w:val="28"/>
          <w:szCs w:val="28"/>
        </w:rPr>
        <w:t>ных поступлений от юридических лиц, имеющих целевое назначение, сверх объемов, утвержденных настоящим Законом</w:t>
      </w:r>
      <w:r w:rsidRPr="00E812A9">
        <w:rPr>
          <w:sz w:val="28"/>
          <w:szCs w:val="28"/>
        </w:rPr>
        <w:t>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перераспределение бюджетных ассигнований, предусмотренных гла</w:t>
      </w:r>
      <w:r w:rsidRPr="00E812A9">
        <w:rPr>
          <w:color w:val="000000"/>
          <w:sz w:val="28"/>
          <w:szCs w:val="28"/>
        </w:rPr>
        <w:t>в</w:t>
      </w:r>
      <w:r w:rsidRPr="00E812A9">
        <w:rPr>
          <w:color w:val="000000"/>
          <w:sz w:val="28"/>
          <w:szCs w:val="28"/>
        </w:rPr>
        <w:t>ному распорядителю средств областного бюджета,</w:t>
      </w:r>
      <w:r w:rsidRPr="00E812A9">
        <w:rPr>
          <w:sz w:val="28"/>
          <w:szCs w:val="28"/>
        </w:rPr>
        <w:t xml:space="preserve"> между разделами, подра</w:t>
      </w:r>
      <w:r w:rsidRPr="00E812A9">
        <w:rPr>
          <w:sz w:val="28"/>
          <w:szCs w:val="28"/>
        </w:rPr>
        <w:t>з</w:t>
      </w:r>
      <w:r w:rsidRPr="00E812A9">
        <w:rPr>
          <w:sz w:val="28"/>
          <w:szCs w:val="28"/>
        </w:rPr>
        <w:t>делами, целевыми статьями, видами расходов на повышение оплаты труда работников государственных учреждений</w:t>
      </w:r>
      <w:r>
        <w:rPr>
          <w:sz w:val="28"/>
          <w:szCs w:val="28"/>
        </w:rPr>
        <w:t>;</w:t>
      </w:r>
    </w:p>
    <w:p w:rsidR="00B17EC0" w:rsidRPr="009E2814" w:rsidRDefault="00B17EC0" w:rsidP="006F2A2D">
      <w:pPr>
        <w:pStyle w:val="21"/>
        <w:widowControl/>
        <w:shd w:val="clear" w:color="auto" w:fill="auto"/>
        <w:tabs>
          <w:tab w:val="left" w:pos="1418"/>
        </w:tabs>
        <w:spacing w:before="0" w:after="0" w:line="240" w:lineRule="auto"/>
        <w:ind w:right="20" w:firstLine="709"/>
        <w:rPr>
          <w:color w:val="000000"/>
          <w:sz w:val="28"/>
          <w:szCs w:val="28"/>
        </w:rPr>
      </w:pPr>
      <w:proofErr w:type="gramStart"/>
      <w:r w:rsidRPr="00E812A9">
        <w:rPr>
          <w:sz w:val="28"/>
          <w:szCs w:val="28"/>
        </w:rPr>
        <w:t>увеличение (уменьшение) бюджетных ассигнований по расходам на дорожное хозяйство исходя из уточненного прогноза поступлений доходов, образующих дорожный фонд Оренбургской области в соответствии с Зак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ном Оренбургской области от 28 июня 2011 года</w:t>
      </w:r>
      <w:r w:rsidR="00A702F0">
        <w:rPr>
          <w:sz w:val="28"/>
          <w:szCs w:val="28"/>
        </w:rPr>
        <w:t xml:space="preserve"> </w:t>
      </w:r>
      <w:r w:rsidRPr="00E812A9">
        <w:rPr>
          <w:sz w:val="28"/>
          <w:szCs w:val="28"/>
        </w:rPr>
        <w:t>№ 252/42-</w:t>
      </w:r>
      <w:r w:rsidRPr="00E812A9">
        <w:rPr>
          <w:sz w:val="28"/>
          <w:szCs w:val="28"/>
          <w:lang w:val="en-US"/>
        </w:rPr>
        <w:t>V</w:t>
      </w:r>
      <w:r w:rsidRPr="00E812A9">
        <w:rPr>
          <w:sz w:val="28"/>
          <w:szCs w:val="28"/>
        </w:rPr>
        <w:t>-ОЗ «О доро</w:t>
      </w:r>
      <w:r w:rsidRPr="00E812A9">
        <w:rPr>
          <w:sz w:val="28"/>
          <w:szCs w:val="28"/>
        </w:rPr>
        <w:t>ж</w:t>
      </w:r>
      <w:r w:rsidRPr="00E812A9">
        <w:rPr>
          <w:sz w:val="28"/>
          <w:szCs w:val="28"/>
        </w:rPr>
        <w:t>ном фонде Оренбургской области</w:t>
      </w:r>
      <w:r w:rsidRPr="00A702F0">
        <w:rPr>
          <w:sz w:val="28"/>
          <w:szCs w:val="28"/>
        </w:rPr>
        <w:t xml:space="preserve">», </w:t>
      </w:r>
      <w:r w:rsidR="000543BE" w:rsidRPr="00A702F0">
        <w:rPr>
          <w:sz w:val="28"/>
          <w:szCs w:val="28"/>
        </w:rPr>
        <w:t>остатка бюджетных ассигнований д</w:t>
      </w:r>
      <w:r w:rsidR="000543BE" w:rsidRPr="00A702F0">
        <w:rPr>
          <w:sz w:val="28"/>
          <w:szCs w:val="28"/>
        </w:rPr>
        <w:t>о</w:t>
      </w:r>
      <w:r w:rsidR="000543BE" w:rsidRPr="00A702F0">
        <w:rPr>
          <w:sz w:val="28"/>
          <w:szCs w:val="28"/>
        </w:rPr>
        <w:t>рожного фонда Оренбургской области, не использованных на начало фина</w:t>
      </w:r>
      <w:r w:rsidR="000543BE" w:rsidRPr="00A702F0">
        <w:rPr>
          <w:sz w:val="28"/>
          <w:szCs w:val="28"/>
        </w:rPr>
        <w:t>н</w:t>
      </w:r>
      <w:r w:rsidR="000543BE" w:rsidRPr="00A702F0">
        <w:rPr>
          <w:sz w:val="28"/>
          <w:szCs w:val="28"/>
        </w:rPr>
        <w:t>сового года,</w:t>
      </w:r>
      <w:r w:rsidR="000543BE">
        <w:rPr>
          <w:sz w:val="28"/>
          <w:szCs w:val="28"/>
        </w:rPr>
        <w:t xml:space="preserve"> </w:t>
      </w:r>
      <w:r w:rsidRPr="000543BE">
        <w:rPr>
          <w:rFonts w:eastAsia="Calibri"/>
          <w:sz w:val="28"/>
          <w:szCs w:val="28"/>
        </w:rPr>
        <w:t>а также</w:t>
      </w:r>
      <w:r w:rsidR="00BF1363">
        <w:rPr>
          <w:rFonts w:eastAsia="Calibri"/>
          <w:sz w:val="28"/>
          <w:szCs w:val="28"/>
        </w:rPr>
        <w:t xml:space="preserve"> </w:t>
      </w:r>
      <w:r w:rsidRPr="00E812A9">
        <w:rPr>
          <w:rFonts w:eastAsia="Calibri"/>
          <w:color w:val="000000"/>
          <w:sz w:val="28"/>
          <w:szCs w:val="28"/>
        </w:rPr>
        <w:t xml:space="preserve">перераспределение </w:t>
      </w:r>
      <w:r w:rsidR="000543BE" w:rsidRPr="00A702F0">
        <w:rPr>
          <w:sz w:val="28"/>
          <w:szCs w:val="28"/>
        </w:rPr>
        <w:t>бюджетных ассигнований по расх</w:t>
      </w:r>
      <w:r w:rsidR="000543BE" w:rsidRPr="00A702F0">
        <w:rPr>
          <w:sz w:val="28"/>
          <w:szCs w:val="28"/>
        </w:rPr>
        <w:t>о</w:t>
      </w:r>
      <w:r w:rsidR="000543BE" w:rsidRPr="00A702F0">
        <w:rPr>
          <w:sz w:val="28"/>
          <w:szCs w:val="28"/>
        </w:rPr>
        <w:t>дам на дорожное</w:t>
      </w:r>
      <w:proofErr w:type="gramEnd"/>
      <w:r w:rsidR="000543BE" w:rsidRPr="00A702F0">
        <w:rPr>
          <w:sz w:val="28"/>
          <w:szCs w:val="28"/>
        </w:rPr>
        <w:t xml:space="preserve"> хозяйство</w:t>
      </w:r>
      <w:r w:rsidR="000543BE" w:rsidRPr="00E812A9">
        <w:rPr>
          <w:rFonts w:eastAsia="Calibri"/>
          <w:color w:val="000000"/>
          <w:sz w:val="28"/>
          <w:szCs w:val="28"/>
        </w:rPr>
        <w:t xml:space="preserve"> </w:t>
      </w:r>
      <w:r w:rsidRPr="00E812A9">
        <w:rPr>
          <w:rFonts w:eastAsia="Calibri"/>
          <w:color w:val="000000"/>
          <w:sz w:val="28"/>
          <w:szCs w:val="28"/>
        </w:rPr>
        <w:t>между целевыми статьями и видами расходов в пределах общего объема дорожного фонда в целях исполнения обязательств областного бюджета</w:t>
      </w:r>
      <w:r>
        <w:rPr>
          <w:color w:val="000000"/>
          <w:sz w:val="28"/>
          <w:szCs w:val="28"/>
        </w:rPr>
        <w:t>;</w:t>
      </w:r>
    </w:p>
    <w:p w:rsidR="00B17EC0" w:rsidRDefault="00B17EC0" w:rsidP="006F2A2D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40569F">
        <w:rPr>
          <w:rFonts w:eastAsia="Arial Unicode MS"/>
          <w:color w:val="000000"/>
          <w:sz w:val="28"/>
          <w:szCs w:val="28"/>
        </w:rPr>
        <w:t>перераспределение бюджетных ассигнований главных распорядителей бюджетных средств на финансовое обеспечение мероприятий государстве</w:t>
      </w:r>
      <w:r w:rsidRPr="0040569F">
        <w:rPr>
          <w:rFonts w:eastAsia="Arial Unicode MS"/>
          <w:color w:val="000000"/>
          <w:sz w:val="28"/>
          <w:szCs w:val="28"/>
        </w:rPr>
        <w:t>н</w:t>
      </w:r>
      <w:r w:rsidRPr="0040569F">
        <w:rPr>
          <w:rFonts w:eastAsia="Arial Unicode MS"/>
          <w:color w:val="000000"/>
          <w:sz w:val="28"/>
          <w:szCs w:val="28"/>
        </w:rPr>
        <w:t>ных программ Оренбургской области между мероприятиями государстве</w:t>
      </w:r>
      <w:r w:rsidRPr="0040569F">
        <w:rPr>
          <w:rFonts w:eastAsia="Arial Unicode MS"/>
          <w:color w:val="000000"/>
          <w:sz w:val="28"/>
          <w:szCs w:val="28"/>
        </w:rPr>
        <w:t>н</w:t>
      </w:r>
      <w:r w:rsidRPr="0040569F">
        <w:rPr>
          <w:rFonts w:eastAsia="Arial Unicode MS"/>
          <w:color w:val="000000"/>
          <w:sz w:val="28"/>
          <w:szCs w:val="28"/>
        </w:rPr>
        <w:t>ных программ Оренбургской области, а также разделами (подразделами), в</w:t>
      </w:r>
      <w:r w:rsidRPr="0040569F">
        <w:rPr>
          <w:rFonts w:eastAsia="Arial Unicode MS"/>
          <w:color w:val="000000"/>
          <w:sz w:val="28"/>
          <w:szCs w:val="28"/>
        </w:rPr>
        <w:t>и</w:t>
      </w:r>
      <w:r w:rsidRPr="0040569F">
        <w:rPr>
          <w:rFonts w:eastAsia="Arial Unicode MS"/>
          <w:color w:val="000000"/>
          <w:sz w:val="28"/>
          <w:szCs w:val="28"/>
        </w:rPr>
        <w:t>дами расходов в целях исполнения обязательств областного бюджета;</w:t>
      </w:r>
    </w:p>
    <w:p w:rsidR="0040569F" w:rsidRDefault="00B17EC0" w:rsidP="006F2A2D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40569F">
        <w:rPr>
          <w:rFonts w:eastAsia="Arial Unicode MS"/>
          <w:color w:val="000000"/>
          <w:sz w:val="28"/>
          <w:szCs w:val="28"/>
        </w:rPr>
        <w:lastRenderedPageBreak/>
        <w:t>перераспределение бюджетных ассигнований, предусмотренных на с</w:t>
      </w:r>
      <w:r w:rsidRPr="0040569F">
        <w:rPr>
          <w:rFonts w:eastAsia="Arial Unicode MS"/>
          <w:color w:val="000000"/>
          <w:sz w:val="28"/>
          <w:szCs w:val="28"/>
        </w:rPr>
        <w:t>о</w:t>
      </w:r>
      <w:r w:rsidRPr="0040569F">
        <w:rPr>
          <w:rFonts w:eastAsia="Arial Unicode MS"/>
          <w:color w:val="000000"/>
          <w:sz w:val="28"/>
          <w:szCs w:val="28"/>
        </w:rPr>
        <w:t>циальные выплаты гражданам, кроме публичных нормативных социальных выплат, между видами социальных выплат при образовании экономии в ходе исполнения областного бюджета</w:t>
      </w:r>
      <w:r w:rsidR="0040569F">
        <w:rPr>
          <w:rFonts w:eastAsia="Arial Unicode MS"/>
          <w:color w:val="000000"/>
          <w:sz w:val="28"/>
          <w:szCs w:val="28"/>
        </w:rPr>
        <w:t>;</w:t>
      </w:r>
    </w:p>
    <w:p w:rsidR="00C87358" w:rsidRDefault="0040569F" w:rsidP="006F2A2D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A702F0">
        <w:rPr>
          <w:rFonts w:eastAsia="Arial Unicode MS"/>
          <w:color w:val="000000"/>
          <w:sz w:val="28"/>
          <w:szCs w:val="28"/>
        </w:rPr>
        <w:t>перераспределение бюджетных ассигнований, предусмотренных гла</w:t>
      </w:r>
      <w:r w:rsidRPr="00A702F0">
        <w:rPr>
          <w:rFonts w:eastAsia="Arial Unicode MS"/>
          <w:color w:val="000000"/>
          <w:sz w:val="28"/>
          <w:szCs w:val="28"/>
        </w:rPr>
        <w:t>в</w:t>
      </w:r>
      <w:r w:rsidRPr="00A702F0">
        <w:rPr>
          <w:rFonts w:eastAsia="Arial Unicode MS"/>
          <w:color w:val="000000"/>
          <w:sz w:val="28"/>
          <w:szCs w:val="28"/>
        </w:rPr>
        <w:t>ным распорядителям бюджетных средств по непрограммным направлениям деятельности, между разделами (подразделами), целевыми статьями, видами расходов в ходе исполнения областного бюджета</w:t>
      </w:r>
      <w:r w:rsidR="00C87358">
        <w:rPr>
          <w:rFonts w:eastAsia="Arial Unicode MS"/>
          <w:color w:val="000000"/>
          <w:sz w:val="28"/>
          <w:szCs w:val="28"/>
        </w:rPr>
        <w:t>;</w:t>
      </w:r>
    </w:p>
    <w:p w:rsidR="00C87358" w:rsidRDefault="00C87358" w:rsidP="00C87358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proofErr w:type="gramStart"/>
      <w:r w:rsidRPr="00F44321">
        <w:rPr>
          <w:rFonts w:eastAsia="Arial Unicode MS"/>
          <w:color w:val="000000"/>
          <w:sz w:val="28"/>
          <w:szCs w:val="28"/>
        </w:rPr>
        <w:t xml:space="preserve">увеличение (уменьшение) бюджетных ассигнований по расходам на реализацию </w:t>
      </w:r>
      <w:r w:rsidR="00183D78">
        <w:rPr>
          <w:rFonts w:eastAsia="Arial Unicode MS"/>
          <w:color w:val="000000"/>
          <w:sz w:val="28"/>
          <w:szCs w:val="28"/>
        </w:rPr>
        <w:t>р</w:t>
      </w:r>
      <w:r w:rsidRPr="00F44321">
        <w:rPr>
          <w:rFonts w:eastAsia="Arial Unicode MS"/>
          <w:color w:val="000000"/>
          <w:sz w:val="28"/>
          <w:szCs w:val="28"/>
        </w:rPr>
        <w:t>егионального проекта «Обеспечение устойчивого сокращения непригодного для проживания жилищного фонда» исходя из уточненного прогноза поступлений от государственной корпорации – Фонда содействия реформированию жилищно-коммунального хозяйства, а также остатка не и</w:t>
      </w:r>
      <w:r w:rsidRPr="00F44321">
        <w:rPr>
          <w:rFonts w:eastAsia="Arial Unicode MS"/>
          <w:color w:val="000000"/>
          <w:sz w:val="28"/>
          <w:szCs w:val="28"/>
        </w:rPr>
        <w:t>с</w:t>
      </w:r>
      <w:r w:rsidRPr="00F44321">
        <w:rPr>
          <w:rFonts w:eastAsia="Arial Unicode MS"/>
          <w:color w:val="000000"/>
          <w:sz w:val="28"/>
          <w:szCs w:val="28"/>
        </w:rPr>
        <w:t>пользованных на начало финансового года средств, поступивших от госуда</w:t>
      </w:r>
      <w:r w:rsidRPr="00F44321">
        <w:rPr>
          <w:rFonts w:eastAsia="Arial Unicode MS"/>
          <w:color w:val="000000"/>
          <w:sz w:val="28"/>
          <w:szCs w:val="28"/>
        </w:rPr>
        <w:t>р</w:t>
      </w:r>
      <w:r w:rsidRPr="00F44321">
        <w:rPr>
          <w:rFonts w:eastAsia="Arial Unicode MS"/>
          <w:color w:val="000000"/>
          <w:sz w:val="28"/>
          <w:szCs w:val="28"/>
        </w:rPr>
        <w:t>ственной корпорации – Фонда содействия реформированию жилищно-коммунального хозяйства, включая перераспределения бюджетных ассигн</w:t>
      </w:r>
      <w:r w:rsidRPr="00F44321">
        <w:rPr>
          <w:rFonts w:eastAsia="Arial Unicode MS"/>
          <w:color w:val="000000"/>
          <w:sz w:val="28"/>
          <w:szCs w:val="28"/>
        </w:rPr>
        <w:t>о</w:t>
      </w:r>
      <w:r w:rsidRPr="00F44321">
        <w:rPr>
          <w:rFonts w:eastAsia="Arial Unicode MS"/>
          <w:color w:val="000000"/>
          <w:sz w:val="28"/>
          <w:szCs w:val="28"/>
        </w:rPr>
        <w:t>ваний между текущим финансовым годом и плановым</w:t>
      </w:r>
      <w:proofErr w:type="gramEnd"/>
      <w:r w:rsidRPr="00F44321">
        <w:rPr>
          <w:rFonts w:eastAsia="Arial Unicode MS"/>
          <w:color w:val="000000"/>
          <w:sz w:val="28"/>
          <w:szCs w:val="28"/>
        </w:rPr>
        <w:t xml:space="preserve"> периодом  в пределах общего объема средств, поступающих от государственной корпорации – Фонда содействия реформированию жилищно-коммунального хозяйства в целях исполнения обязательств областного бюджета</w:t>
      </w:r>
      <w:r w:rsidR="00EA18F9">
        <w:rPr>
          <w:rFonts w:eastAsia="Arial Unicode MS"/>
          <w:color w:val="000000"/>
          <w:sz w:val="28"/>
          <w:szCs w:val="28"/>
        </w:rPr>
        <w:t>;</w:t>
      </w:r>
    </w:p>
    <w:p w:rsidR="00CB617C" w:rsidRDefault="00EA18F9" w:rsidP="00A27A40">
      <w:pPr>
        <w:ind w:firstLine="709"/>
        <w:jc w:val="both"/>
        <w:rPr>
          <w:sz w:val="28"/>
          <w:szCs w:val="28"/>
        </w:rPr>
      </w:pPr>
      <w:r w:rsidRPr="00A27A40">
        <w:rPr>
          <w:sz w:val="28"/>
          <w:szCs w:val="28"/>
        </w:rPr>
        <w:t>перераспределение бюджетных ассигнований главных распорядителей бюджетных сре</w:t>
      </w:r>
      <w:proofErr w:type="gramStart"/>
      <w:r w:rsidRPr="00A27A40">
        <w:rPr>
          <w:sz w:val="28"/>
          <w:szCs w:val="28"/>
        </w:rPr>
        <w:t>дств в св</w:t>
      </w:r>
      <w:proofErr w:type="gramEnd"/>
      <w:r w:rsidRPr="00A27A40">
        <w:rPr>
          <w:sz w:val="28"/>
          <w:szCs w:val="28"/>
        </w:rPr>
        <w:t>язи с консолидацией в областном бюджете средств, сэкономленных заказчиками Оренбургской области при осуществлении з</w:t>
      </w:r>
      <w:r w:rsidRPr="00A27A40">
        <w:rPr>
          <w:sz w:val="28"/>
          <w:szCs w:val="28"/>
        </w:rPr>
        <w:t>а</w:t>
      </w:r>
      <w:r w:rsidRPr="00A27A40">
        <w:rPr>
          <w:sz w:val="28"/>
          <w:szCs w:val="28"/>
        </w:rPr>
        <w:t>купок товаров, работ, услуг</w:t>
      </w:r>
      <w:r w:rsidR="00CB617C">
        <w:rPr>
          <w:sz w:val="28"/>
          <w:szCs w:val="28"/>
        </w:rPr>
        <w:t>;</w:t>
      </w:r>
    </w:p>
    <w:p w:rsidR="00EA18F9" w:rsidRPr="00F00AB1" w:rsidRDefault="00CB617C" w:rsidP="00F00AB1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F00AB1">
        <w:rPr>
          <w:sz w:val="28"/>
          <w:szCs w:val="28"/>
        </w:rPr>
        <w:t>перераспределение бюджетных ассигнований, предусмотренных мин</w:t>
      </w:r>
      <w:r w:rsidRPr="00F00AB1">
        <w:rPr>
          <w:sz w:val="28"/>
          <w:szCs w:val="28"/>
        </w:rPr>
        <w:t>и</w:t>
      </w:r>
      <w:r w:rsidRPr="00F00AB1">
        <w:rPr>
          <w:sz w:val="28"/>
          <w:szCs w:val="28"/>
        </w:rPr>
        <w:t>стерству финансов Оренбургской области</w:t>
      </w:r>
      <w:r w:rsidR="00F00AB1" w:rsidRPr="00F00AB1">
        <w:rPr>
          <w:sz w:val="28"/>
          <w:szCs w:val="28"/>
        </w:rPr>
        <w:t>,</w:t>
      </w:r>
      <w:r w:rsidRPr="00F00AB1">
        <w:rPr>
          <w:sz w:val="28"/>
          <w:szCs w:val="28"/>
        </w:rPr>
        <w:t xml:space="preserve"> на </w:t>
      </w:r>
      <w:r w:rsidR="00F00AB1" w:rsidRPr="00F00AB1">
        <w:rPr>
          <w:sz w:val="28"/>
          <w:szCs w:val="28"/>
        </w:rPr>
        <w:t>осуществление деятельности органов государственной власти Оренбургской области</w:t>
      </w:r>
      <w:r w:rsidRPr="00F00AB1">
        <w:rPr>
          <w:sz w:val="28"/>
          <w:szCs w:val="28"/>
        </w:rPr>
        <w:t xml:space="preserve"> между главными распорядителями бюджетных средств и кодами бюджетной классификации</w:t>
      </w:r>
      <w:r w:rsidR="00EA18F9" w:rsidRPr="00F00AB1">
        <w:rPr>
          <w:sz w:val="28"/>
          <w:szCs w:val="28"/>
        </w:rPr>
        <w:t>.</w:t>
      </w:r>
    </w:p>
    <w:p w:rsidR="00B17EC0" w:rsidRDefault="00C87358" w:rsidP="006F2A2D">
      <w:pPr>
        <w:keepNext/>
        <w:ind w:firstLine="709"/>
        <w:jc w:val="both"/>
        <w:rPr>
          <w:sz w:val="28"/>
          <w:szCs w:val="28"/>
        </w:rPr>
      </w:pPr>
      <w:r w:rsidRPr="00F44321">
        <w:rPr>
          <w:sz w:val="28"/>
          <w:szCs w:val="28"/>
        </w:rPr>
        <w:t>Изменения, внесенные в сводную бюджетную роспись по основаниям, установленным настоящей статьей (за исключением изменений, утвержде</w:t>
      </w:r>
      <w:r w:rsidRPr="00F44321">
        <w:rPr>
          <w:sz w:val="28"/>
          <w:szCs w:val="28"/>
        </w:rPr>
        <w:t>н</w:t>
      </w:r>
      <w:r w:rsidRPr="00F44321">
        <w:rPr>
          <w:sz w:val="28"/>
          <w:szCs w:val="28"/>
        </w:rPr>
        <w:t xml:space="preserve">ных после 1 </w:t>
      </w:r>
      <w:r w:rsidR="00610F44">
        <w:rPr>
          <w:sz w:val="28"/>
          <w:szCs w:val="28"/>
        </w:rPr>
        <w:t>ноября</w:t>
      </w:r>
      <w:r w:rsidRPr="00F44321">
        <w:rPr>
          <w:sz w:val="28"/>
          <w:szCs w:val="28"/>
        </w:rPr>
        <w:t xml:space="preserve"> 202</w:t>
      </w:r>
      <w:r w:rsidR="00A27A40">
        <w:rPr>
          <w:sz w:val="28"/>
          <w:szCs w:val="28"/>
        </w:rPr>
        <w:t>1</w:t>
      </w:r>
      <w:r w:rsidRPr="00F44321">
        <w:rPr>
          <w:sz w:val="28"/>
          <w:szCs w:val="28"/>
        </w:rPr>
        <w:t xml:space="preserve"> года), учитываются при внесении изменений в н</w:t>
      </w:r>
      <w:r w:rsidRPr="00F44321">
        <w:rPr>
          <w:sz w:val="28"/>
          <w:szCs w:val="28"/>
        </w:rPr>
        <w:t>а</w:t>
      </w:r>
      <w:r w:rsidRPr="00F44321">
        <w:rPr>
          <w:sz w:val="28"/>
          <w:szCs w:val="28"/>
        </w:rPr>
        <w:t>стоящий Закон.</w:t>
      </w:r>
    </w:p>
    <w:p w:rsidR="00C87358" w:rsidRPr="00C87358" w:rsidRDefault="00C87358" w:rsidP="006F2A2D">
      <w:pPr>
        <w:keepNext/>
        <w:ind w:firstLine="709"/>
        <w:jc w:val="both"/>
        <w:rPr>
          <w:bCs/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10</w:t>
      </w:r>
    </w:p>
    <w:p w:rsidR="00B17EC0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>Утвердить источники финансирования дефицита областного бюджета на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A27A40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A27A40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8 к настоящему Закону.</w:t>
      </w:r>
    </w:p>
    <w:p w:rsidR="00B17EC0" w:rsidRDefault="00B17EC0" w:rsidP="006F2A2D">
      <w:pPr>
        <w:ind w:firstLine="709"/>
        <w:jc w:val="both"/>
        <w:rPr>
          <w:sz w:val="28"/>
          <w:szCs w:val="28"/>
        </w:rPr>
      </w:pPr>
    </w:p>
    <w:p w:rsidR="00B17EC0" w:rsidRPr="00E812A9" w:rsidRDefault="00B17EC0" w:rsidP="006F2A2D">
      <w:pPr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11</w:t>
      </w:r>
    </w:p>
    <w:p w:rsidR="00C87358" w:rsidRPr="00C87358" w:rsidRDefault="00C87358" w:rsidP="006F2A2D">
      <w:pPr>
        <w:pStyle w:val="a8"/>
        <w:tabs>
          <w:tab w:val="left" w:pos="567"/>
        </w:tabs>
        <w:ind w:firstLine="709"/>
      </w:pPr>
      <w:r w:rsidRPr="00F44321">
        <w:t>1. Утвердить общий объем бюджетных ассигнований на исполнение публичных нормативных обязательств на 202</w:t>
      </w:r>
      <w:r w:rsidR="00A27A40">
        <w:t>1</w:t>
      </w:r>
      <w:r w:rsidRPr="00F44321">
        <w:t xml:space="preserve"> год в сумме </w:t>
      </w:r>
      <w:r w:rsidR="001D12D1" w:rsidRPr="001D12D1">
        <w:t>8 517 818,3 </w:t>
      </w:r>
      <w:r w:rsidRPr="001D12D1">
        <w:t>тыс</w:t>
      </w:r>
      <w:r w:rsidRPr="00F44321">
        <w:t>. рублей, на 202</w:t>
      </w:r>
      <w:r w:rsidR="00A27A40">
        <w:t>2</w:t>
      </w:r>
      <w:r w:rsidRPr="00F44321">
        <w:t xml:space="preserve"> год – в сумме</w:t>
      </w:r>
      <w:r w:rsidRPr="001D12D1">
        <w:t xml:space="preserve"> </w:t>
      </w:r>
      <w:r w:rsidR="001D12D1" w:rsidRPr="001D12D1">
        <w:t xml:space="preserve">8 119 221,0 </w:t>
      </w:r>
      <w:r w:rsidRPr="00F44321">
        <w:t>тыс. рублей, на 202</w:t>
      </w:r>
      <w:r w:rsidR="00A27A40">
        <w:t>3</w:t>
      </w:r>
      <w:r w:rsidRPr="00F44321">
        <w:t xml:space="preserve"> год – в сумме                                            </w:t>
      </w:r>
      <w:r w:rsidR="001D12D1" w:rsidRPr="001D12D1">
        <w:t xml:space="preserve">7 876 990,9 </w:t>
      </w:r>
      <w:r w:rsidRPr="00F44321">
        <w:t>тыс. рублей.</w:t>
      </w:r>
    </w:p>
    <w:p w:rsidR="00B17EC0" w:rsidRPr="00E812A9" w:rsidRDefault="00B17EC0" w:rsidP="006F2A2D">
      <w:pPr>
        <w:pStyle w:val="a8"/>
        <w:tabs>
          <w:tab w:val="left" w:pos="567"/>
        </w:tabs>
        <w:ind w:firstLine="709"/>
      </w:pPr>
      <w:r w:rsidRPr="00E812A9">
        <w:lastRenderedPageBreak/>
        <w:t xml:space="preserve">2. Утвердить </w:t>
      </w:r>
      <w:r w:rsidRPr="00E812A9">
        <w:rPr>
          <w:color w:val="000000"/>
        </w:rPr>
        <w:t>распределение бюджетных ассигнований на исполнение публичных нормативных обязательств на 20</w:t>
      </w:r>
      <w:r w:rsidR="0040569F">
        <w:rPr>
          <w:color w:val="000000"/>
        </w:rPr>
        <w:t>2</w:t>
      </w:r>
      <w:r w:rsidR="00A27A40">
        <w:rPr>
          <w:color w:val="000000"/>
        </w:rPr>
        <w:t>1</w:t>
      </w:r>
      <w:r w:rsidRPr="00E812A9">
        <w:rPr>
          <w:color w:val="000000"/>
        </w:rPr>
        <w:t xml:space="preserve"> год и на плановый период 20</w:t>
      </w:r>
      <w:r>
        <w:rPr>
          <w:color w:val="000000"/>
        </w:rPr>
        <w:t>2</w:t>
      </w:r>
      <w:r w:rsidR="00A27A40">
        <w:rPr>
          <w:color w:val="000000"/>
        </w:rPr>
        <w:t>2</w:t>
      </w:r>
      <w:r w:rsidRPr="00E812A9">
        <w:rPr>
          <w:color w:val="000000"/>
        </w:rPr>
        <w:t xml:space="preserve"> и 202</w:t>
      </w:r>
      <w:r w:rsidR="00A27A40">
        <w:rPr>
          <w:color w:val="000000"/>
        </w:rPr>
        <w:t>3</w:t>
      </w:r>
      <w:r w:rsidRPr="00E812A9">
        <w:rPr>
          <w:color w:val="000000"/>
        </w:rPr>
        <w:t xml:space="preserve"> годов</w:t>
      </w:r>
      <w:r w:rsidRPr="00E812A9">
        <w:t xml:space="preserve"> согласно приложению 9</w:t>
      </w:r>
      <w:r w:rsidRPr="00E812A9">
        <w:rPr>
          <w:b/>
        </w:rPr>
        <w:t xml:space="preserve"> </w:t>
      </w:r>
      <w:r w:rsidRPr="00E812A9">
        <w:t xml:space="preserve">к настоящему Закону. 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17EC0" w:rsidRPr="00E812A9" w:rsidRDefault="00B17EC0" w:rsidP="006F2A2D">
      <w:pPr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12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812A9">
        <w:rPr>
          <w:sz w:val="28"/>
          <w:szCs w:val="28"/>
        </w:rPr>
        <w:t xml:space="preserve">Утвердить </w:t>
      </w:r>
      <w:r w:rsidRPr="00E812A9">
        <w:rPr>
          <w:color w:val="000000"/>
          <w:sz w:val="28"/>
          <w:szCs w:val="28"/>
        </w:rPr>
        <w:t xml:space="preserve">распределение бюджетных ассигнований на предоставление межбюджетных трансфертов бюджетам муниципальных </w:t>
      </w:r>
      <w:r>
        <w:rPr>
          <w:color w:val="000000"/>
          <w:sz w:val="28"/>
          <w:szCs w:val="28"/>
        </w:rPr>
        <w:t>образований</w:t>
      </w:r>
      <w:r w:rsidRPr="00E812A9">
        <w:rPr>
          <w:color w:val="000000"/>
          <w:sz w:val="28"/>
          <w:szCs w:val="28"/>
        </w:rPr>
        <w:t xml:space="preserve"> на 20</w:t>
      </w:r>
      <w:r w:rsidR="0040569F"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 </w:t>
      </w:r>
      <w:r w:rsidRPr="00E812A9">
        <w:rPr>
          <w:color w:val="000000"/>
          <w:sz w:val="28"/>
          <w:szCs w:val="28"/>
        </w:rPr>
        <w:t>год и на плановый период 20</w:t>
      </w:r>
      <w:r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2</w:t>
      </w:r>
      <w:r w:rsidRPr="00E812A9">
        <w:rPr>
          <w:color w:val="000000"/>
          <w:sz w:val="28"/>
          <w:szCs w:val="28"/>
        </w:rPr>
        <w:t xml:space="preserve"> и 202</w:t>
      </w:r>
      <w:r w:rsidR="00A27A40">
        <w:rPr>
          <w:color w:val="000000"/>
          <w:sz w:val="28"/>
          <w:szCs w:val="28"/>
        </w:rPr>
        <w:t>3</w:t>
      </w:r>
      <w:r w:rsidRPr="00E812A9">
        <w:rPr>
          <w:color w:val="000000"/>
          <w:sz w:val="28"/>
          <w:szCs w:val="28"/>
        </w:rPr>
        <w:t xml:space="preserve"> годов</w:t>
      </w:r>
      <w:r w:rsidRPr="00E812A9">
        <w:rPr>
          <w:sz w:val="28"/>
          <w:szCs w:val="28"/>
        </w:rPr>
        <w:t xml:space="preserve"> согласно приложению 10</w:t>
      </w:r>
      <w:r w:rsidRPr="00E812A9">
        <w:rPr>
          <w:b/>
          <w:sz w:val="28"/>
          <w:szCs w:val="28"/>
        </w:rPr>
        <w:t xml:space="preserve"> </w:t>
      </w:r>
      <w:r w:rsidRPr="00E812A9">
        <w:rPr>
          <w:sz w:val="28"/>
          <w:szCs w:val="28"/>
        </w:rPr>
        <w:t xml:space="preserve">к настоящему Закону. </w:t>
      </w:r>
    </w:p>
    <w:p w:rsidR="00B17EC0" w:rsidRPr="00E812A9" w:rsidRDefault="00B17EC0" w:rsidP="006F2A2D">
      <w:pPr>
        <w:ind w:firstLine="709"/>
        <w:jc w:val="both"/>
        <w:rPr>
          <w:b/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1</w:t>
      </w:r>
      <w:r w:rsidR="0040569F">
        <w:rPr>
          <w:b/>
          <w:bCs/>
          <w:sz w:val="28"/>
          <w:szCs w:val="28"/>
        </w:rPr>
        <w:t>3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Утвердить: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1) критерий выравнивания расчетной бюджетной обеспеченности м</w:t>
      </w:r>
      <w:r w:rsidRPr="00E812A9">
        <w:rPr>
          <w:color w:val="000000"/>
          <w:sz w:val="28"/>
          <w:szCs w:val="28"/>
        </w:rPr>
        <w:t>у</w:t>
      </w:r>
      <w:r w:rsidRPr="00E812A9">
        <w:rPr>
          <w:color w:val="000000"/>
          <w:sz w:val="28"/>
          <w:szCs w:val="28"/>
        </w:rPr>
        <w:t>ниципальных районов (городских округов) на 20</w:t>
      </w:r>
      <w:r w:rsidR="0040569F"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1</w:t>
      </w:r>
      <w:r w:rsidRPr="00E812A9">
        <w:rPr>
          <w:color w:val="000000"/>
          <w:sz w:val="28"/>
          <w:szCs w:val="28"/>
        </w:rPr>
        <w:t xml:space="preserve"> год в </w:t>
      </w:r>
      <w:r w:rsidRPr="00AA6F16">
        <w:rPr>
          <w:color w:val="000000"/>
          <w:sz w:val="28"/>
          <w:szCs w:val="28"/>
        </w:rPr>
        <w:t xml:space="preserve">размере </w:t>
      </w:r>
      <w:r w:rsidR="00AA6F16" w:rsidRPr="00AA6F16">
        <w:rPr>
          <w:sz w:val="28"/>
          <w:szCs w:val="28"/>
        </w:rPr>
        <w:t>1,71</w:t>
      </w:r>
      <w:r w:rsidR="006E7228">
        <w:rPr>
          <w:sz w:val="28"/>
          <w:szCs w:val="28"/>
        </w:rPr>
        <w:t>26</w:t>
      </w:r>
      <w:r w:rsidRPr="00AA6F16">
        <w:rPr>
          <w:color w:val="000000"/>
          <w:sz w:val="28"/>
          <w:szCs w:val="28"/>
        </w:rPr>
        <w:t>, на</w:t>
      </w:r>
      <w:r w:rsidRPr="00E812A9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2</w:t>
      </w:r>
      <w:r w:rsidRPr="00E812A9">
        <w:rPr>
          <w:color w:val="000000"/>
          <w:sz w:val="28"/>
          <w:szCs w:val="28"/>
        </w:rPr>
        <w:t xml:space="preserve"> год – в </w:t>
      </w:r>
      <w:r w:rsidRPr="00AA6F16">
        <w:rPr>
          <w:color w:val="000000"/>
          <w:sz w:val="28"/>
          <w:szCs w:val="28"/>
        </w:rPr>
        <w:t xml:space="preserve">размере </w:t>
      </w:r>
      <w:r w:rsidR="00AA6F16" w:rsidRPr="00AA6F16">
        <w:rPr>
          <w:sz w:val="28"/>
          <w:szCs w:val="28"/>
        </w:rPr>
        <w:t>1,70</w:t>
      </w:r>
      <w:r w:rsidR="006E7228">
        <w:rPr>
          <w:sz w:val="28"/>
          <w:szCs w:val="28"/>
        </w:rPr>
        <w:t>15</w:t>
      </w:r>
      <w:r w:rsidRPr="00AA6F16">
        <w:rPr>
          <w:color w:val="000000"/>
          <w:sz w:val="28"/>
          <w:szCs w:val="28"/>
        </w:rPr>
        <w:t>, на 202</w:t>
      </w:r>
      <w:r w:rsidR="00A27A40" w:rsidRPr="00AA6F16">
        <w:rPr>
          <w:color w:val="000000"/>
          <w:sz w:val="28"/>
          <w:szCs w:val="28"/>
        </w:rPr>
        <w:t>3</w:t>
      </w:r>
      <w:r w:rsidRPr="00AA6F16">
        <w:rPr>
          <w:color w:val="000000"/>
          <w:sz w:val="28"/>
          <w:szCs w:val="28"/>
        </w:rPr>
        <w:t xml:space="preserve"> год – в размере </w:t>
      </w:r>
      <w:r w:rsidR="00AA6F16" w:rsidRPr="00AA6F16">
        <w:rPr>
          <w:sz w:val="28"/>
          <w:szCs w:val="28"/>
        </w:rPr>
        <w:t>1,69</w:t>
      </w:r>
      <w:r w:rsidR="006E7228">
        <w:rPr>
          <w:sz w:val="28"/>
          <w:szCs w:val="28"/>
        </w:rPr>
        <w:t>64</w:t>
      </w:r>
      <w:r w:rsidRPr="00AA6F16">
        <w:rPr>
          <w:color w:val="000000"/>
          <w:sz w:val="28"/>
          <w:szCs w:val="28"/>
        </w:rPr>
        <w:t>;</w:t>
      </w:r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812A9">
        <w:rPr>
          <w:color w:val="000000"/>
          <w:sz w:val="28"/>
          <w:szCs w:val="28"/>
        </w:rPr>
        <w:t>2) </w:t>
      </w:r>
      <w:r w:rsidRPr="00867B4B">
        <w:rPr>
          <w:color w:val="000000"/>
          <w:sz w:val="28"/>
          <w:szCs w:val="28"/>
        </w:rPr>
        <w:t>объем дотаций на выравнивание бюджетной обеспеченности мун</w:t>
      </w:r>
      <w:r w:rsidRPr="00867B4B">
        <w:rPr>
          <w:color w:val="000000"/>
          <w:sz w:val="28"/>
          <w:szCs w:val="28"/>
        </w:rPr>
        <w:t>и</w:t>
      </w:r>
      <w:r w:rsidRPr="00867B4B">
        <w:rPr>
          <w:color w:val="000000"/>
          <w:sz w:val="28"/>
          <w:szCs w:val="28"/>
        </w:rPr>
        <w:t>ципальных районов (городских округов) на 20</w:t>
      </w:r>
      <w:r w:rsidR="0040569F"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1</w:t>
      </w:r>
      <w:r w:rsidRPr="00867B4B">
        <w:rPr>
          <w:color w:val="000000"/>
          <w:sz w:val="28"/>
          <w:szCs w:val="28"/>
        </w:rPr>
        <w:t xml:space="preserve"> год в сумме </w:t>
      </w:r>
      <w:r w:rsidR="008A7CD1">
        <w:rPr>
          <w:sz w:val="28"/>
          <w:szCs w:val="28"/>
        </w:rPr>
        <w:t>4 822 043,0</w:t>
      </w:r>
      <w:r w:rsidR="001D12D1" w:rsidRPr="001D12D1">
        <w:rPr>
          <w:sz w:val="28"/>
          <w:szCs w:val="28"/>
        </w:rPr>
        <w:t xml:space="preserve"> </w:t>
      </w:r>
      <w:r w:rsidRPr="001D12D1">
        <w:rPr>
          <w:color w:val="000000"/>
          <w:sz w:val="28"/>
          <w:szCs w:val="28"/>
        </w:rPr>
        <w:t>тыс</w:t>
      </w:r>
      <w:r w:rsidRPr="00867B4B">
        <w:rPr>
          <w:color w:val="000000"/>
          <w:sz w:val="28"/>
          <w:szCs w:val="28"/>
        </w:rPr>
        <w:t>. рублей, на 202</w:t>
      </w:r>
      <w:r w:rsidR="00A27A40">
        <w:rPr>
          <w:color w:val="000000"/>
          <w:sz w:val="28"/>
          <w:szCs w:val="28"/>
        </w:rPr>
        <w:t>2</w:t>
      </w:r>
      <w:r w:rsidRPr="00867B4B">
        <w:rPr>
          <w:color w:val="000000"/>
          <w:sz w:val="28"/>
          <w:szCs w:val="28"/>
        </w:rPr>
        <w:t xml:space="preserve"> год – в сумме </w:t>
      </w:r>
      <w:r w:rsidR="008A7CD1">
        <w:rPr>
          <w:sz w:val="28"/>
          <w:szCs w:val="28"/>
        </w:rPr>
        <w:t>3 300 000,0</w:t>
      </w:r>
      <w:r w:rsidR="001D12D1" w:rsidRPr="001D12D1">
        <w:rPr>
          <w:sz w:val="28"/>
          <w:szCs w:val="28"/>
        </w:rPr>
        <w:t> </w:t>
      </w:r>
      <w:r w:rsidRPr="001D12D1">
        <w:rPr>
          <w:color w:val="000000"/>
          <w:sz w:val="28"/>
          <w:szCs w:val="28"/>
        </w:rPr>
        <w:t>тыс.</w:t>
      </w:r>
      <w:r w:rsidRPr="00867B4B">
        <w:rPr>
          <w:color w:val="000000"/>
          <w:sz w:val="28"/>
          <w:szCs w:val="28"/>
        </w:rPr>
        <w:t xml:space="preserve"> рублей, в том числе нераспр</w:t>
      </w:r>
      <w:r w:rsidRPr="00867B4B">
        <w:rPr>
          <w:color w:val="000000"/>
          <w:sz w:val="28"/>
          <w:szCs w:val="28"/>
        </w:rPr>
        <w:t>е</w:t>
      </w:r>
      <w:r w:rsidRPr="00867B4B">
        <w:rPr>
          <w:color w:val="000000"/>
          <w:sz w:val="28"/>
          <w:szCs w:val="28"/>
        </w:rPr>
        <w:t>деленный</w:t>
      </w:r>
      <w:r w:rsidRPr="00E66A85">
        <w:rPr>
          <w:color w:val="000000"/>
          <w:sz w:val="28"/>
          <w:szCs w:val="28"/>
        </w:rPr>
        <w:t xml:space="preserve"> объем </w:t>
      </w:r>
      <w:r w:rsidR="004D6D7F">
        <w:rPr>
          <w:color w:val="000000"/>
          <w:sz w:val="28"/>
          <w:szCs w:val="28"/>
        </w:rPr>
        <w:t xml:space="preserve">– </w:t>
      </w:r>
      <w:r w:rsidRPr="00E66A85">
        <w:rPr>
          <w:color w:val="000000"/>
          <w:sz w:val="28"/>
          <w:szCs w:val="28"/>
        </w:rPr>
        <w:t xml:space="preserve">в сумме </w:t>
      </w:r>
      <w:r w:rsidR="00854BA0">
        <w:rPr>
          <w:sz w:val="28"/>
          <w:szCs w:val="28"/>
        </w:rPr>
        <w:t xml:space="preserve">352 </w:t>
      </w:r>
      <w:r w:rsidR="00647440">
        <w:rPr>
          <w:sz w:val="28"/>
          <w:szCs w:val="28"/>
        </w:rPr>
        <w:t>691</w:t>
      </w:r>
      <w:r w:rsidR="001D12D1" w:rsidRPr="001D12D1">
        <w:rPr>
          <w:sz w:val="28"/>
          <w:szCs w:val="28"/>
        </w:rPr>
        <w:t>,0 </w:t>
      </w:r>
      <w:r w:rsidRPr="001D12D1">
        <w:rPr>
          <w:color w:val="000000"/>
          <w:sz w:val="28"/>
          <w:szCs w:val="28"/>
        </w:rPr>
        <w:t>тыс</w:t>
      </w:r>
      <w:r w:rsidRPr="00E66A85">
        <w:rPr>
          <w:color w:val="000000"/>
          <w:sz w:val="28"/>
          <w:szCs w:val="28"/>
        </w:rPr>
        <w:t>. рублей,</w:t>
      </w:r>
      <w:r w:rsidRPr="00E812A9">
        <w:rPr>
          <w:color w:val="000000"/>
          <w:sz w:val="28"/>
          <w:szCs w:val="28"/>
        </w:rPr>
        <w:t xml:space="preserve"> на 202</w:t>
      </w:r>
      <w:r w:rsidR="00A27A40">
        <w:rPr>
          <w:color w:val="000000"/>
          <w:sz w:val="28"/>
          <w:szCs w:val="28"/>
        </w:rPr>
        <w:t>3</w:t>
      </w:r>
      <w:r w:rsidRPr="00E812A9">
        <w:rPr>
          <w:color w:val="000000"/>
          <w:sz w:val="28"/>
          <w:szCs w:val="28"/>
        </w:rPr>
        <w:t xml:space="preserve"> год – в сумме </w:t>
      </w:r>
      <w:r w:rsidR="008A7CD1">
        <w:rPr>
          <w:sz w:val="28"/>
          <w:szCs w:val="28"/>
        </w:rPr>
        <w:t>3 300 000</w:t>
      </w:r>
      <w:r w:rsidR="001D12D1" w:rsidRPr="001D12D1">
        <w:rPr>
          <w:sz w:val="28"/>
          <w:szCs w:val="28"/>
        </w:rPr>
        <w:t>,0</w:t>
      </w:r>
      <w:r w:rsidR="0040569F" w:rsidRPr="001D12D1">
        <w:rPr>
          <w:sz w:val="28"/>
          <w:szCs w:val="28"/>
        </w:rPr>
        <w:t xml:space="preserve"> </w:t>
      </w:r>
      <w:r w:rsidRPr="001D12D1">
        <w:rPr>
          <w:color w:val="000000"/>
          <w:sz w:val="28"/>
          <w:szCs w:val="28"/>
        </w:rPr>
        <w:t xml:space="preserve">тыс. рублей, в том числе нераспределенный объем </w:t>
      </w:r>
      <w:r w:rsidR="004D6D7F" w:rsidRPr="001D12D1">
        <w:rPr>
          <w:color w:val="000000"/>
          <w:sz w:val="28"/>
          <w:szCs w:val="28"/>
        </w:rPr>
        <w:t xml:space="preserve">– </w:t>
      </w:r>
      <w:r w:rsidRPr="001D12D1">
        <w:rPr>
          <w:color w:val="000000"/>
          <w:sz w:val="28"/>
          <w:szCs w:val="28"/>
        </w:rPr>
        <w:t xml:space="preserve">в сумме </w:t>
      </w:r>
      <w:r w:rsidR="001D12D1" w:rsidRPr="001D12D1">
        <w:rPr>
          <w:sz w:val="28"/>
          <w:szCs w:val="28"/>
        </w:rPr>
        <w:t>600</w:t>
      </w:r>
      <w:proofErr w:type="gramEnd"/>
      <w:r w:rsidR="001D12D1" w:rsidRPr="001D12D1">
        <w:rPr>
          <w:sz w:val="28"/>
          <w:szCs w:val="28"/>
        </w:rPr>
        <w:t xml:space="preserve"> 000,0 </w:t>
      </w:r>
      <w:r w:rsidRPr="001D12D1">
        <w:rPr>
          <w:color w:val="000000"/>
          <w:sz w:val="28"/>
          <w:szCs w:val="28"/>
        </w:rPr>
        <w:t>тыс</w:t>
      </w:r>
      <w:r w:rsidRPr="00E66A85">
        <w:rPr>
          <w:color w:val="000000"/>
          <w:sz w:val="28"/>
          <w:szCs w:val="28"/>
        </w:rPr>
        <w:t>. рублей</w:t>
      </w:r>
      <w:r w:rsidRPr="00E812A9">
        <w:rPr>
          <w:color w:val="000000"/>
          <w:sz w:val="28"/>
          <w:szCs w:val="28"/>
        </w:rPr>
        <w:t>;</w:t>
      </w:r>
    </w:p>
    <w:p w:rsidR="00B17EC0" w:rsidRDefault="00B17EC0" w:rsidP="006F2A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 xml:space="preserve">3) </w:t>
      </w:r>
      <w:r w:rsidRPr="00867B4B">
        <w:rPr>
          <w:color w:val="000000"/>
          <w:sz w:val="28"/>
          <w:szCs w:val="28"/>
        </w:rPr>
        <w:t>распределение дотаций на выравнивание бюджетной обеспеченности муниципальных районов (городских округов), расчетный объем дотаций, з</w:t>
      </w:r>
      <w:r w:rsidRPr="00867B4B">
        <w:rPr>
          <w:color w:val="000000"/>
          <w:sz w:val="28"/>
          <w:szCs w:val="28"/>
        </w:rPr>
        <w:t>а</w:t>
      </w:r>
      <w:r w:rsidRPr="00867B4B">
        <w:rPr>
          <w:color w:val="000000"/>
          <w:sz w:val="28"/>
          <w:szCs w:val="28"/>
        </w:rPr>
        <w:t>мещаемых дополнительными нормативами отчислений от налога на доходы физических лиц, на 20</w:t>
      </w:r>
      <w:r w:rsidR="0040569F"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1</w:t>
      </w:r>
      <w:r w:rsidRPr="00867B4B">
        <w:rPr>
          <w:color w:val="000000"/>
          <w:sz w:val="28"/>
          <w:szCs w:val="28"/>
        </w:rPr>
        <w:t xml:space="preserve"> год и на плановый период 202</w:t>
      </w:r>
      <w:r w:rsidR="00A27A40">
        <w:rPr>
          <w:color w:val="000000"/>
          <w:sz w:val="28"/>
          <w:szCs w:val="28"/>
        </w:rPr>
        <w:t>2</w:t>
      </w:r>
      <w:r w:rsidRPr="00867B4B">
        <w:rPr>
          <w:color w:val="000000"/>
          <w:sz w:val="28"/>
          <w:szCs w:val="28"/>
        </w:rPr>
        <w:t xml:space="preserve"> и 202</w:t>
      </w:r>
      <w:r w:rsidR="00A27A40">
        <w:rPr>
          <w:color w:val="000000"/>
          <w:sz w:val="28"/>
          <w:szCs w:val="28"/>
        </w:rPr>
        <w:t>3</w:t>
      </w:r>
      <w:r w:rsidRPr="00867B4B">
        <w:rPr>
          <w:color w:val="000000"/>
          <w:sz w:val="28"/>
          <w:szCs w:val="28"/>
        </w:rPr>
        <w:t xml:space="preserve"> годов с</w:t>
      </w:r>
      <w:r w:rsidRPr="00867B4B">
        <w:rPr>
          <w:color w:val="000000"/>
          <w:sz w:val="28"/>
          <w:szCs w:val="28"/>
        </w:rPr>
        <w:t>о</w:t>
      </w:r>
      <w:r w:rsidRPr="00867B4B">
        <w:rPr>
          <w:color w:val="000000"/>
          <w:sz w:val="28"/>
          <w:szCs w:val="28"/>
        </w:rPr>
        <w:t>гласно приложению 1</w:t>
      </w:r>
      <w:r w:rsidR="0040569F">
        <w:rPr>
          <w:color w:val="000000"/>
          <w:sz w:val="28"/>
          <w:szCs w:val="28"/>
        </w:rPr>
        <w:t>1</w:t>
      </w:r>
      <w:r w:rsidRPr="00867B4B">
        <w:rPr>
          <w:color w:val="000000"/>
          <w:sz w:val="28"/>
          <w:szCs w:val="28"/>
        </w:rPr>
        <w:t xml:space="preserve"> к настоящему Закону.</w:t>
      </w:r>
    </w:p>
    <w:p w:rsidR="0073271C" w:rsidRDefault="0073271C" w:rsidP="006F2A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B17EC0" w:rsidRPr="00E812A9" w:rsidRDefault="00B17EC0" w:rsidP="006F2A2D">
      <w:pPr>
        <w:ind w:firstLine="709"/>
        <w:jc w:val="both"/>
        <w:rPr>
          <w:b/>
          <w:sz w:val="28"/>
          <w:szCs w:val="28"/>
        </w:rPr>
      </w:pPr>
      <w:r w:rsidRPr="00E812A9">
        <w:rPr>
          <w:b/>
          <w:sz w:val="28"/>
          <w:szCs w:val="28"/>
        </w:rPr>
        <w:t>Статья 1</w:t>
      </w:r>
      <w:r w:rsidR="0040569F">
        <w:rPr>
          <w:b/>
          <w:sz w:val="28"/>
          <w:szCs w:val="28"/>
        </w:rPr>
        <w:t>4</w:t>
      </w:r>
    </w:p>
    <w:p w:rsidR="00B17EC0" w:rsidRPr="00867B4B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867B4B">
        <w:rPr>
          <w:color w:val="000000"/>
          <w:sz w:val="28"/>
          <w:szCs w:val="28"/>
        </w:rPr>
        <w:t>1. Утвердить в составе расходов областного бюджета:</w:t>
      </w:r>
    </w:p>
    <w:p w:rsidR="00C87358" w:rsidRPr="00C87358" w:rsidRDefault="00C87358" w:rsidP="006F2A2D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44321">
        <w:rPr>
          <w:color w:val="000000"/>
          <w:sz w:val="28"/>
          <w:szCs w:val="28"/>
        </w:rPr>
        <w:t>1) дотацию на поддержку мер по обеспечению сбалансированности бюджетов муниципальных образований на 202</w:t>
      </w:r>
      <w:r w:rsidR="00A27A40">
        <w:rPr>
          <w:color w:val="000000"/>
          <w:sz w:val="28"/>
          <w:szCs w:val="28"/>
        </w:rPr>
        <w:t>1</w:t>
      </w:r>
      <w:r w:rsidRPr="00F44321">
        <w:rPr>
          <w:color w:val="000000"/>
          <w:sz w:val="28"/>
          <w:szCs w:val="28"/>
        </w:rPr>
        <w:t xml:space="preserve"> год в сумме </w:t>
      </w:r>
      <w:r w:rsidR="008A7CD1" w:rsidRPr="008A7CD1">
        <w:rPr>
          <w:sz w:val="28"/>
          <w:szCs w:val="28"/>
        </w:rPr>
        <w:t>675 000,0 </w:t>
      </w:r>
      <w:r w:rsidRPr="008A7CD1">
        <w:rPr>
          <w:color w:val="000000"/>
          <w:sz w:val="28"/>
          <w:szCs w:val="28"/>
        </w:rPr>
        <w:t>тыс</w:t>
      </w:r>
      <w:r w:rsidRPr="00F44321">
        <w:rPr>
          <w:color w:val="000000"/>
          <w:sz w:val="28"/>
          <w:szCs w:val="28"/>
        </w:rPr>
        <w:t xml:space="preserve">. </w:t>
      </w:r>
      <w:r w:rsidRPr="008A7CD1">
        <w:rPr>
          <w:color w:val="000000"/>
          <w:sz w:val="28"/>
          <w:szCs w:val="28"/>
        </w:rPr>
        <w:t>рублей, на 202</w:t>
      </w:r>
      <w:r w:rsidR="00A27A40" w:rsidRPr="008A7CD1">
        <w:rPr>
          <w:color w:val="000000"/>
          <w:sz w:val="28"/>
          <w:szCs w:val="28"/>
        </w:rPr>
        <w:t>2</w:t>
      </w:r>
      <w:r w:rsidRPr="008A7CD1">
        <w:rPr>
          <w:color w:val="000000"/>
          <w:sz w:val="28"/>
          <w:szCs w:val="28"/>
        </w:rPr>
        <w:t xml:space="preserve"> год – в сумме </w:t>
      </w:r>
      <w:r w:rsidR="008A7CD1" w:rsidRPr="008A7CD1">
        <w:rPr>
          <w:sz w:val="28"/>
          <w:szCs w:val="28"/>
        </w:rPr>
        <w:t>400 000,0</w:t>
      </w:r>
      <w:r w:rsidRPr="008A7CD1">
        <w:rPr>
          <w:color w:val="000000"/>
          <w:sz w:val="28"/>
          <w:szCs w:val="28"/>
        </w:rPr>
        <w:t xml:space="preserve"> тыс. рублей, на 202</w:t>
      </w:r>
      <w:r w:rsidR="00A27A40" w:rsidRPr="008A7CD1">
        <w:rPr>
          <w:color w:val="000000"/>
          <w:sz w:val="28"/>
          <w:szCs w:val="28"/>
        </w:rPr>
        <w:t>3</w:t>
      </w:r>
      <w:r w:rsidRPr="008A7CD1">
        <w:rPr>
          <w:color w:val="000000"/>
          <w:sz w:val="28"/>
          <w:szCs w:val="28"/>
        </w:rPr>
        <w:t xml:space="preserve"> год – в сумме </w:t>
      </w:r>
      <w:r w:rsidR="008A7CD1" w:rsidRPr="008A7CD1">
        <w:rPr>
          <w:sz w:val="28"/>
          <w:szCs w:val="28"/>
        </w:rPr>
        <w:t>400 000,0</w:t>
      </w:r>
      <w:r w:rsidRPr="008A7CD1">
        <w:rPr>
          <w:color w:val="000000"/>
          <w:sz w:val="28"/>
          <w:szCs w:val="28"/>
        </w:rPr>
        <w:t xml:space="preserve"> тыс. рублей, в том числе компенсацию затрат городу Оренбургу в связи с осуществлением</w:t>
      </w:r>
      <w:r w:rsidRPr="00F44321">
        <w:rPr>
          <w:color w:val="000000"/>
          <w:sz w:val="28"/>
          <w:szCs w:val="28"/>
        </w:rPr>
        <w:t xml:space="preserve"> им функций административного центра </w:t>
      </w:r>
      <w:r w:rsidRPr="00A27A40">
        <w:rPr>
          <w:color w:val="000000"/>
          <w:sz w:val="28"/>
          <w:szCs w:val="28"/>
        </w:rPr>
        <w:t>Оренбур</w:t>
      </w:r>
      <w:r w:rsidRPr="00A27A40">
        <w:rPr>
          <w:color w:val="000000"/>
          <w:sz w:val="28"/>
          <w:szCs w:val="28"/>
        </w:rPr>
        <w:t>г</w:t>
      </w:r>
      <w:r w:rsidRPr="00A27A40">
        <w:rPr>
          <w:color w:val="000000"/>
          <w:sz w:val="28"/>
          <w:szCs w:val="28"/>
        </w:rPr>
        <w:t xml:space="preserve">ской области </w:t>
      </w:r>
      <w:r w:rsidR="00A04199">
        <w:rPr>
          <w:color w:val="000000"/>
          <w:sz w:val="28"/>
          <w:szCs w:val="28"/>
        </w:rPr>
        <w:t xml:space="preserve">– </w:t>
      </w:r>
      <w:r w:rsidR="00A04199" w:rsidRPr="00A04199">
        <w:rPr>
          <w:sz w:val="28"/>
          <w:szCs w:val="28"/>
        </w:rPr>
        <w:t>по</w:t>
      </w:r>
      <w:r w:rsidR="006A410F" w:rsidRPr="00A04199">
        <w:rPr>
          <w:sz w:val="28"/>
          <w:szCs w:val="28"/>
        </w:rPr>
        <w:t xml:space="preserve"> </w:t>
      </w:r>
      <w:r w:rsidR="00A04199" w:rsidRPr="00A04199">
        <w:rPr>
          <w:sz w:val="28"/>
          <w:szCs w:val="28"/>
        </w:rPr>
        <w:t>500,0</w:t>
      </w:r>
      <w:r w:rsidR="00A27A40" w:rsidRPr="00A04199">
        <w:rPr>
          <w:sz w:val="28"/>
          <w:szCs w:val="28"/>
        </w:rPr>
        <w:t xml:space="preserve"> </w:t>
      </w:r>
      <w:r w:rsidR="00A04199" w:rsidRPr="00A04199">
        <w:rPr>
          <w:sz w:val="28"/>
          <w:szCs w:val="28"/>
        </w:rPr>
        <w:t>тыс. рублей</w:t>
      </w:r>
      <w:r w:rsidR="006A410F" w:rsidRPr="00A27A40">
        <w:rPr>
          <w:sz w:val="28"/>
          <w:szCs w:val="28"/>
        </w:rPr>
        <w:t xml:space="preserve"> ежегодно</w:t>
      </w:r>
      <w:r w:rsidRPr="00A27A40">
        <w:rPr>
          <w:color w:val="000000"/>
          <w:sz w:val="28"/>
          <w:szCs w:val="28"/>
        </w:rPr>
        <w:t>;</w:t>
      </w:r>
      <w:proofErr w:type="gramEnd"/>
    </w:p>
    <w:p w:rsidR="00B17EC0" w:rsidRPr="00E812A9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2) дотацию, связанную с особым режимом безопасного функционир</w:t>
      </w:r>
      <w:r w:rsidRPr="00E812A9">
        <w:rPr>
          <w:color w:val="000000"/>
          <w:sz w:val="28"/>
          <w:szCs w:val="28"/>
        </w:rPr>
        <w:t>о</w:t>
      </w:r>
      <w:r w:rsidRPr="00E812A9">
        <w:rPr>
          <w:color w:val="000000"/>
          <w:sz w:val="28"/>
          <w:szCs w:val="28"/>
        </w:rPr>
        <w:t xml:space="preserve">вания закрытого административно-территориального образования </w:t>
      </w:r>
      <w:r w:rsidR="004D6D7F">
        <w:rPr>
          <w:color w:val="000000"/>
          <w:sz w:val="28"/>
          <w:szCs w:val="28"/>
        </w:rPr>
        <w:t>пос. </w:t>
      </w:r>
      <w:r w:rsidRPr="00E812A9">
        <w:rPr>
          <w:color w:val="000000"/>
          <w:sz w:val="28"/>
          <w:szCs w:val="28"/>
        </w:rPr>
        <w:t>Комаровский</w:t>
      </w:r>
      <w:r>
        <w:rPr>
          <w:color w:val="000000"/>
          <w:sz w:val="28"/>
          <w:szCs w:val="28"/>
        </w:rPr>
        <w:t>,</w:t>
      </w:r>
      <w:r w:rsidRPr="00E812A9">
        <w:rPr>
          <w:color w:val="000000"/>
          <w:sz w:val="28"/>
          <w:szCs w:val="28"/>
        </w:rPr>
        <w:t xml:space="preserve"> на 20</w:t>
      </w:r>
      <w:r w:rsidR="0040569F">
        <w:rPr>
          <w:color w:val="000000"/>
          <w:sz w:val="28"/>
          <w:szCs w:val="28"/>
        </w:rPr>
        <w:t>2</w:t>
      </w:r>
      <w:r w:rsidR="00A27A40">
        <w:rPr>
          <w:color w:val="000000"/>
          <w:sz w:val="28"/>
          <w:szCs w:val="28"/>
        </w:rPr>
        <w:t>1</w:t>
      </w:r>
      <w:r w:rsidRPr="00E812A9">
        <w:rPr>
          <w:color w:val="000000"/>
          <w:sz w:val="28"/>
          <w:szCs w:val="28"/>
        </w:rPr>
        <w:t xml:space="preserve"> год </w:t>
      </w:r>
      <w:r w:rsidR="00D74EF1">
        <w:rPr>
          <w:color w:val="000000"/>
          <w:sz w:val="28"/>
          <w:szCs w:val="28"/>
        </w:rPr>
        <w:t xml:space="preserve">– </w:t>
      </w:r>
      <w:r w:rsidRPr="00E812A9">
        <w:rPr>
          <w:color w:val="000000"/>
          <w:sz w:val="28"/>
          <w:szCs w:val="28"/>
        </w:rPr>
        <w:t xml:space="preserve">в </w:t>
      </w:r>
      <w:r w:rsidRPr="008A7CD1">
        <w:rPr>
          <w:color w:val="000000"/>
          <w:sz w:val="28"/>
          <w:szCs w:val="28"/>
        </w:rPr>
        <w:t xml:space="preserve">сумме </w:t>
      </w:r>
      <w:r w:rsidR="008A7CD1" w:rsidRPr="008A7CD1">
        <w:rPr>
          <w:sz w:val="28"/>
          <w:szCs w:val="28"/>
        </w:rPr>
        <w:t xml:space="preserve">43 904,0 </w:t>
      </w:r>
      <w:r w:rsidRPr="008A7CD1">
        <w:rPr>
          <w:color w:val="000000"/>
          <w:sz w:val="28"/>
          <w:szCs w:val="28"/>
        </w:rPr>
        <w:t>тыс. рублей, на 202</w:t>
      </w:r>
      <w:r w:rsidR="00A27A40" w:rsidRPr="008A7CD1">
        <w:rPr>
          <w:color w:val="000000"/>
          <w:sz w:val="28"/>
          <w:szCs w:val="28"/>
        </w:rPr>
        <w:t>2</w:t>
      </w:r>
      <w:r w:rsidRPr="008A7CD1">
        <w:rPr>
          <w:color w:val="000000"/>
          <w:sz w:val="28"/>
          <w:szCs w:val="28"/>
        </w:rPr>
        <w:t xml:space="preserve"> год</w:t>
      </w:r>
      <w:r w:rsidR="00A27A40" w:rsidRPr="008A7CD1">
        <w:rPr>
          <w:color w:val="000000"/>
          <w:sz w:val="28"/>
          <w:szCs w:val="28"/>
        </w:rPr>
        <w:t> </w:t>
      </w:r>
      <w:r w:rsidRPr="008A7CD1">
        <w:rPr>
          <w:color w:val="000000"/>
          <w:sz w:val="28"/>
          <w:szCs w:val="28"/>
        </w:rPr>
        <w:t xml:space="preserve">– в сумме </w:t>
      </w:r>
      <w:r w:rsidR="008A7CD1" w:rsidRPr="008A7CD1">
        <w:rPr>
          <w:sz w:val="28"/>
          <w:szCs w:val="28"/>
        </w:rPr>
        <w:t>39 921,0</w:t>
      </w:r>
      <w:r w:rsidRPr="008A7CD1">
        <w:rPr>
          <w:color w:val="000000"/>
          <w:sz w:val="28"/>
          <w:szCs w:val="28"/>
        </w:rPr>
        <w:t xml:space="preserve"> тыс. рублей, на 202</w:t>
      </w:r>
      <w:r w:rsidR="00A27A40" w:rsidRPr="008A7CD1">
        <w:rPr>
          <w:color w:val="000000"/>
          <w:sz w:val="28"/>
          <w:szCs w:val="28"/>
        </w:rPr>
        <w:t>3</w:t>
      </w:r>
      <w:r w:rsidRPr="008A7CD1">
        <w:rPr>
          <w:color w:val="000000"/>
          <w:sz w:val="28"/>
          <w:szCs w:val="28"/>
        </w:rPr>
        <w:t xml:space="preserve"> год – в сумме </w:t>
      </w:r>
      <w:r w:rsidR="008A7CD1" w:rsidRPr="008A7CD1">
        <w:rPr>
          <w:sz w:val="28"/>
          <w:szCs w:val="28"/>
        </w:rPr>
        <w:t>39 921,0</w:t>
      </w:r>
      <w:r w:rsidRPr="008A7CD1">
        <w:rPr>
          <w:color w:val="000000"/>
          <w:sz w:val="28"/>
          <w:szCs w:val="28"/>
        </w:rPr>
        <w:t xml:space="preserve"> тыс</w:t>
      </w:r>
      <w:r w:rsidRPr="00E812A9">
        <w:rPr>
          <w:color w:val="000000"/>
          <w:sz w:val="28"/>
          <w:szCs w:val="28"/>
        </w:rPr>
        <w:t>. рублей;</w:t>
      </w:r>
    </w:p>
    <w:p w:rsidR="00B17EC0" w:rsidRPr="00867B4B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3) </w:t>
      </w:r>
      <w:r w:rsidR="00366D90" w:rsidRPr="00A27A40">
        <w:rPr>
          <w:sz w:val="28"/>
          <w:szCs w:val="28"/>
        </w:rPr>
        <w:t>дотацию по результатам ежегодного конкурса муниципальных обр</w:t>
      </w:r>
      <w:r w:rsidR="00366D90" w:rsidRPr="00A27A40">
        <w:rPr>
          <w:sz w:val="28"/>
          <w:szCs w:val="28"/>
        </w:rPr>
        <w:t>а</w:t>
      </w:r>
      <w:r w:rsidR="00366D90" w:rsidRPr="00A27A40">
        <w:rPr>
          <w:sz w:val="28"/>
          <w:szCs w:val="28"/>
        </w:rPr>
        <w:t xml:space="preserve">зований Оренбургской области на лучшую единую дежурно-диспетчерскую службу – </w:t>
      </w:r>
      <w:r w:rsidR="007645AB">
        <w:rPr>
          <w:sz w:val="28"/>
          <w:szCs w:val="28"/>
        </w:rPr>
        <w:t>по 600,0</w:t>
      </w:r>
      <w:r w:rsidR="00A27A40">
        <w:rPr>
          <w:color w:val="000000"/>
          <w:sz w:val="28"/>
          <w:szCs w:val="28"/>
        </w:rPr>
        <w:t xml:space="preserve"> </w:t>
      </w:r>
      <w:r w:rsidR="00366D90" w:rsidRPr="00A27A40">
        <w:rPr>
          <w:sz w:val="28"/>
          <w:szCs w:val="28"/>
        </w:rPr>
        <w:t>тыс. рублей</w:t>
      </w:r>
      <w:r w:rsidR="007645AB">
        <w:rPr>
          <w:sz w:val="28"/>
          <w:szCs w:val="28"/>
        </w:rPr>
        <w:t xml:space="preserve"> ежегодно</w:t>
      </w:r>
      <w:r w:rsidR="00366D90" w:rsidRPr="00A27A40">
        <w:rPr>
          <w:sz w:val="28"/>
          <w:szCs w:val="28"/>
        </w:rPr>
        <w:t>.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. Утвердить </w:t>
      </w:r>
      <w:r w:rsidR="00202109">
        <w:rPr>
          <w:sz w:val="28"/>
          <w:szCs w:val="28"/>
        </w:rPr>
        <w:t>особенности</w:t>
      </w:r>
      <w:r w:rsidRPr="00E812A9">
        <w:rPr>
          <w:sz w:val="28"/>
          <w:szCs w:val="28"/>
        </w:rPr>
        <w:t xml:space="preserve"> предоставления дотаций на поддержку мер по обеспечению сбалансированности бюджетов муниципальных образований на 20</w:t>
      </w:r>
      <w:r w:rsidR="0040569F">
        <w:rPr>
          <w:sz w:val="28"/>
          <w:szCs w:val="28"/>
        </w:rPr>
        <w:t>2</w:t>
      </w:r>
      <w:r w:rsidR="00A27A40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согласно приложению 1</w:t>
      </w:r>
      <w:r w:rsidR="0040569F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к настоящему Закону.</w:t>
      </w:r>
    </w:p>
    <w:p w:rsidR="00E650F8" w:rsidRDefault="00117BEA" w:rsidP="006F2A2D">
      <w:pPr>
        <w:keepNext/>
        <w:ind w:firstLine="709"/>
        <w:jc w:val="both"/>
        <w:rPr>
          <w:sz w:val="28"/>
          <w:szCs w:val="28"/>
        </w:rPr>
      </w:pPr>
      <w:r w:rsidRPr="00F44321">
        <w:rPr>
          <w:sz w:val="28"/>
          <w:szCs w:val="28"/>
        </w:rPr>
        <w:lastRenderedPageBreak/>
        <w:t>3. Установить, что распределение дотаци</w:t>
      </w:r>
      <w:r w:rsidR="00E77875">
        <w:rPr>
          <w:sz w:val="28"/>
          <w:szCs w:val="28"/>
        </w:rPr>
        <w:t>и</w:t>
      </w:r>
      <w:r w:rsidRPr="00F44321">
        <w:rPr>
          <w:sz w:val="28"/>
          <w:szCs w:val="28"/>
        </w:rPr>
        <w:t>, указанн</w:t>
      </w:r>
      <w:r w:rsidR="00E77875">
        <w:rPr>
          <w:sz w:val="28"/>
          <w:szCs w:val="28"/>
        </w:rPr>
        <w:t>ой</w:t>
      </w:r>
      <w:r w:rsidRPr="00F44321">
        <w:rPr>
          <w:sz w:val="28"/>
          <w:szCs w:val="28"/>
        </w:rPr>
        <w:t xml:space="preserve"> в пункт</w:t>
      </w:r>
      <w:r w:rsidR="00E77875">
        <w:rPr>
          <w:sz w:val="28"/>
          <w:szCs w:val="28"/>
        </w:rPr>
        <w:t>е 3</w:t>
      </w:r>
      <w:r w:rsidRPr="00F44321">
        <w:rPr>
          <w:sz w:val="28"/>
          <w:szCs w:val="28"/>
        </w:rPr>
        <w:t xml:space="preserve"> части 1 настоящей статьи, между городскими округами и муниципальными ра</w:t>
      </w:r>
      <w:r w:rsidRPr="00F44321">
        <w:rPr>
          <w:sz w:val="28"/>
          <w:szCs w:val="28"/>
        </w:rPr>
        <w:t>й</w:t>
      </w:r>
      <w:r w:rsidRPr="00F44321">
        <w:rPr>
          <w:sz w:val="28"/>
          <w:szCs w:val="28"/>
        </w:rPr>
        <w:t xml:space="preserve">онами осуществляется в соответствии с нормативными правовыми актами Оренбургской области, </w:t>
      </w:r>
      <w:proofErr w:type="gramStart"/>
      <w:r w:rsidRPr="00F44321">
        <w:rPr>
          <w:sz w:val="28"/>
          <w:szCs w:val="28"/>
        </w:rPr>
        <w:t>утверждается Правительством Оренбургской области и учитывается</w:t>
      </w:r>
      <w:proofErr w:type="gramEnd"/>
      <w:r w:rsidRPr="00F44321">
        <w:rPr>
          <w:sz w:val="28"/>
          <w:szCs w:val="28"/>
        </w:rPr>
        <w:t xml:space="preserve"> при последующем внесении изменений в настоящий Закон.</w:t>
      </w:r>
    </w:p>
    <w:p w:rsidR="00366D90" w:rsidRPr="00F44321" w:rsidRDefault="00366D90" w:rsidP="00A27A40">
      <w:pPr>
        <w:keepNext/>
        <w:ind w:firstLine="709"/>
        <w:jc w:val="both"/>
        <w:rPr>
          <w:sz w:val="28"/>
          <w:szCs w:val="28"/>
        </w:rPr>
      </w:pPr>
      <w:r w:rsidRPr="00101A36">
        <w:rPr>
          <w:sz w:val="28"/>
          <w:szCs w:val="28"/>
        </w:rPr>
        <w:t>4. Установить, что размер дотации на компенсацию затрат городу Оренбургу в связи с осуществлением им функций административного центра Оренбургской области может быть увеличен</w:t>
      </w:r>
      <w:r>
        <w:rPr>
          <w:sz w:val="28"/>
          <w:szCs w:val="28"/>
        </w:rPr>
        <w:t xml:space="preserve"> по решению</w:t>
      </w:r>
      <w:r w:rsidRPr="00101A36">
        <w:rPr>
          <w:sz w:val="28"/>
          <w:szCs w:val="28"/>
        </w:rPr>
        <w:t xml:space="preserve"> Правительств</w:t>
      </w:r>
      <w:r>
        <w:rPr>
          <w:sz w:val="28"/>
          <w:szCs w:val="28"/>
        </w:rPr>
        <w:t>а</w:t>
      </w:r>
      <w:r w:rsidRPr="00101A36">
        <w:rPr>
          <w:sz w:val="28"/>
          <w:szCs w:val="28"/>
        </w:rPr>
        <w:t xml:space="preserve"> Оренбургской области с последующим внесением изменений в настоящий Закон</w:t>
      </w:r>
      <w:r>
        <w:rPr>
          <w:sz w:val="28"/>
          <w:szCs w:val="28"/>
        </w:rPr>
        <w:t>.</w:t>
      </w:r>
    </w:p>
    <w:p w:rsidR="00117BEA" w:rsidRPr="00117BEA" w:rsidRDefault="00117BEA" w:rsidP="006F2A2D">
      <w:pPr>
        <w:keepNext/>
        <w:ind w:firstLine="709"/>
        <w:jc w:val="both"/>
        <w:rPr>
          <w:bCs/>
          <w:sz w:val="28"/>
          <w:szCs w:val="28"/>
          <w:highlight w:val="yellow"/>
        </w:rPr>
      </w:pPr>
    </w:p>
    <w:p w:rsidR="00B17EC0" w:rsidRPr="00117BEA" w:rsidRDefault="00B17EC0" w:rsidP="006F2A2D">
      <w:pPr>
        <w:keepNext/>
        <w:ind w:firstLine="709"/>
        <w:jc w:val="both"/>
        <w:rPr>
          <w:b/>
          <w:sz w:val="28"/>
          <w:szCs w:val="28"/>
        </w:rPr>
      </w:pPr>
      <w:r w:rsidRPr="00117BEA">
        <w:rPr>
          <w:b/>
          <w:bCs/>
          <w:sz w:val="28"/>
          <w:szCs w:val="28"/>
        </w:rPr>
        <w:t>Статья 1</w:t>
      </w:r>
      <w:r w:rsidR="00904F22" w:rsidRPr="00117BEA">
        <w:rPr>
          <w:b/>
          <w:bCs/>
          <w:sz w:val="28"/>
          <w:szCs w:val="28"/>
        </w:rPr>
        <w:t>5</w:t>
      </w:r>
    </w:p>
    <w:p w:rsidR="00B17EC0" w:rsidRPr="00E812A9" w:rsidRDefault="00B17EC0" w:rsidP="006F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9">
        <w:rPr>
          <w:rFonts w:ascii="Times New Roman" w:hAnsi="Times New Roman" w:cs="Times New Roman"/>
          <w:sz w:val="28"/>
          <w:szCs w:val="28"/>
        </w:rPr>
        <w:t xml:space="preserve">1. Утвердить перечень субсидий бюджетам муниципальных </w:t>
      </w:r>
      <w:r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ний</w:t>
      </w:r>
      <w:r w:rsidRPr="00E812A9">
        <w:rPr>
          <w:rFonts w:ascii="Times New Roman" w:hAnsi="Times New Roman" w:cs="Times New Roman"/>
          <w:sz w:val="28"/>
          <w:szCs w:val="28"/>
        </w:rPr>
        <w:t xml:space="preserve">, </w:t>
      </w:r>
      <w:r w:rsidR="005A0A78">
        <w:rPr>
          <w:rFonts w:ascii="Times New Roman" w:hAnsi="Times New Roman" w:cs="Times New Roman"/>
          <w:sz w:val="28"/>
          <w:szCs w:val="28"/>
        </w:rPr>
        <w:t xml:space="preserve">предоставляемых из областного бюджета в целях софинансирования </w:t>
      </w:r>
      <w:r w:rsidR="00D145CD">
        <w:rPr>
          <w:rFonts w:ascii="Times New Roman" w:hAnsi="Times New Roman" w:cs="Times New Roman"/>
          <w:sz w:val="28"/>
          <w:szCs w:val="28"/>
        </w:rPr>
        <w:t xml:space="preserve">расходных обязательств, возникающих при </w:t>
      </w:r>
      <w:r w:rsidR="005A0A78">
        <w:rPr>
          <w:rFonts w:ascii="Times New Roman" w:hAnsi="Times New Roman" w:cs="Times New Roman"/>
          <w:sz w:val="28"/>
          <w:szCs w:val="28"/>
        </w:rPr>
        <w:t>выполнени</w:t>
      </w:r>
      <w:r w:rsidR="00D145CD">
        <w:rPr>
          <w:rFonts w:ascii="Times New Roman" w:hAnsi="Times New Roman" w:cs="Times New Roman"/>
          <w:sz w:val="28"/>
          <w:szCs w:val="28"/>
        </w:rPr>
        <w:t>и</w:t>
      </w:r>
      <w:r w:rsidR="005A0A78">
        <w:rPr>
          <w:rFonts w:ascii="Times New Roman" w:hAnsi="Times New Roman" w:cs="Times New Roman"/>
          <w:sz w:val="28"/>
          <w:szCs w:val="28"/>
        </w:rPr>
        <w:t xml:space="preserve"> полномочий органов местного самоуправления </w:t>
      </w:r>
      <w:r w:rsidR="00D145CD">
        <w:rPr>
          <w:rFonts w:ascii="Times New Roman" w:hAnsi="Times New Roman" w:cs="Times New Roman"/>
          <w:sz w:val="28"/>
          <w:szCs w:val="28"/>
        </w:rPr>
        <w:t>по решению вопросов местного значения</w:t>
      </w:r>
      <w:r w:rsidR="005A0A78">
        <w:rPr>
          <w:rFonts w:ascii="Times New Roman" w:hAnsi="Times New Roman" w:cs="Times New Roman"/>
          <w:sz w:val="28"/>
          <w:szCs w:val="28"/>
        </w:rPr>
        <w:t xml:space="preserve">, </w:t>
      </w:r>
      <w:r w:rsidRPr="00E812A9">
        <w:rPr>
          <w:rFonts w:ascii="Times New Roman" w:hAnsi="Times New Roman" w:cs="Times New Roman"/>
          <w:sz w:val="28"/>
          <w:szCs w:val="28"/>
        </w:rPr>
        <w:t>на 20</w:t>
      </w:r>
      <w:r w:rsidR="00904F22">
        <w:rPr>
          <w:rFonts w:ascii="Times New Roman" w:hAnsi="Times New Roman" w:cs="Times New Roman"/>
          <w:sz w:val="28"/>
          <w:szCs w:val="28"/>
        </w:rPr>
        <w:t>2</w:t>
      </w:r>
      <w:r w:rsidR="00936352">
        <w:rPr>
          <w:rFonts w:ascii="Times New Roman" w:hAnsi="Times New Roman" w:cs="Times New Roman"/>
          <w:sz w:val="28"/>
          <w:szCs w:val="28"/>
        </w:rPr>
        <w:t>1</w:t>
      </w:r>
      <w:r w:rsidRPr="00E812A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36352">
        <w:rPr>
          <w:rFonts w:ascii="Times New Roman" w:hAnsi="Times New Roman" w:cs="Times New Roman"/>
          <w:sz w:val="28"/>
          <w:szCs w:val="28"/>
        </w:rPr>
        <w:t>2</w:t>
      </w:r>
      <w:r w:rsidRPr="00E812A9">
        <w:rPr>
          <w:rFonts w:ascii="Times New Roman" w:hAnsi="Times New Roman" w:cs="Times New Roman"/>
          <w:sz w:val="28"/>
          <w:szCs w:val="28"/>
        </w:rPr>
        <w:t xml:space="preserve"> и 202</w:t>
      </w:r>
      <w:r w:rsidR="00936352">
        <w:rPr>
          <w:rFonts w:ascii="Times New Roman" w:hAnsi="Times New Roman" w:cs="Times New Roman"/>
          <w:sz w:val="28"/>
          <w:szCs w:val="28"/>
        </w:rPr>
        <w:t>3</w:t>
      </w:r>
      <w:r w:rsidRPr="00E812A9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263591">
        <w:rPr>
          <w:rFonts w:ascii="Times New Roman" w:hAnsi="Times New Roman" w:cs="Times New Roman"/>
          <w:sz w:val="28"/>
          <w:szCs w:val="28"/>
        </w:rPr>
        <w:t>3</w:t>
      </w:r>
      <w:r w:rsidRPr="00E812A9">
        <w:rPr>
          <w:rFonts w:ascii="Times New Roman" w:hAnsi="Times New Roman" w:cs="Times New Roman"/>
          <w:sz w:val="28"/>
          <w:szCs w:val="28"/>
        </w:rPr>
        <w:t xml:space="preserve"> к н</w:t>
      </w:r>
      <w:r w:rsidRPr="00E812A9">
        <w:rPr>
          <w:rFonts w:ascii="Times New Roman" w:hAnsi="Times New Roman" w:cs="Times New Roman"/>
          <w:sz w:val="28"/>
          <w:szCs w:val="28"/>
        </w:rPr>
        <w:t>а</w:t>
      </w:r>
      <w:r w:rsidRPr="00E812A9">
        <w:rPr>
          <w:rFonts w:ascii="Times New Roman" w:hAnsi="Times New Roman" w:cs="Times New Roman"/>
          <w:sz w:val="28"/>
          <w:szCs w:val="28"/>
        </w:rPr>
        <w:t>стоящему Закону.</w:t>
      </w:r>
    </w:p>
    <w:p w:rsidR="00B17EC0" w:rsidRDefault="00B17EC0" w:rsidP="006F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2A9">
        <w:rPr>
          <w:rFonts w:ascii="Times New Roman" w:hAnsi="Times New Roman" w:cs="Times New Roman"/>
          <w:sz w:val="28"/>
          <w:szCs w:val="28"/>
        </w:rPr>
        <w:t xml:space="preserve">2. Утвердить распределение субсидий, предоставляемых из областного бюджета бюджетам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E812A9">
        <w:rPr>
          <w:rFonts w:ascii="Times New Roman" w:hAnsi="Times New Roman" w:cs="Times New Roman"/>
          <w:sz w:val="28"/>
          <w:szCs w:val="28"/>
        </w:rPr>
        <w:t>, на 20</w:t>
      </w:r>
      <w:r w:rsidR="00904F22">
        <w:rPr>
          <w:rFonts w:ascii="Times New Roman" w:hAnsi="Times New Roman" w:cs="Times New Roman"/>
          <w:sz w:val="28"/>
          <w:szCs w:val="28"/>
        </w:rPr>
        <w:t>2</w:t>
      </w:r>
      <w:r w:rsidR="00936352">
        <w:rPr>
          <w:rFonts w:ascii="Times New Roman" w:hAnsi="Times New Roman" w:cs="Times New Roman"/>
          <w:sz w:val="28"/>
          <w:szCs w:val="28"/>
        </w:rPr>
        <w:t>1</w:t>
      </w:r>
      <w:r w:rsidRPr="00E812A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36352">
        <w:rPr>
          <w:rFonts w:ascii="Times New Roman" w:hAnsi="Times New Roman" w:cs="Times New Roman"/>
          <w:sz w:val="28"/>
          <w:szCs w:val="28"/>
        </w:rPr>
        <w:t>2</w:t>
      </w:r>
      <w:r w:rsidRPr="00E812A9">
        <w:rPr>
          <w:rFonts w:ascii="Times New Roman" w:hAnsi="Times New Roman" w:cs="Times New Roman"/>
          <w:sz w:val="28"/>
          <w:szCs w:val="28"/>
        </w:rPr>
        <w:t xml:space="preserve"> и 202</w:t>
      </w:r>
      <w:r w:rsidR="00936352">
        <w:rPr>
          <w:rFonts w:ascii="Times New Roman" w:hAnsi="Times New Roman" w:cs="Times New Roman"/>
          <w:sz w:val="28"/>
          <w:szCs w:val="28"/>
        </w:rPr>
        <w:t>3</w:t>
      </w:r>
      <w:r w:rsidRPr="00E812A9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263591">
        <w:rPr>
          <w:rFonts w:ascii="Times New Roman" w:hAnsi="Times New Roman" w:cs="Times New Roman"/>
          <w:sz w:val="28"/>
          <w:szCs w:val="28"/>
        </w:rPr>
        <w:t>4</w:t>
      </w:r>
      <w:r w:rsidRPr="00E812A9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B74FF5" w:rsidRDefault="00B74FF5" w:rsidP="006F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Установить, что:</w:t>
      </w:r>
    </w:p>
    <w:p w:rsidR="00B74FF5" w:rsidRDefault="00B74FF5" w:rsidP="006F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р</w:t>
      </w:r>
      <w:r w:rsidRPr="00B74FF5">
        <w:rPr>
          <w:rFonts w:ascii="Times New Roman" w:hAnsi="Times New Roman" w:cs="Times New Roman"/>
          <w:sz w:val="28"/>
          <w:szCs w:val="28"/>
        </w:rPr>
        <w:t xml:space="preserve">аспределение субсидий местным бюджетам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B74FF5">
        <w:rPr>
          <w:rFonts w:ascii="Times New Roman" w:hAnsi="Times New Roman" w:cs="Times New Roman"/>
          <w:sz w:val="28"/>
          <w:szCs w:val="28"/>
        </w:rPr>
        <w:t>бюджета, распределяемых между муниципальными образованиями на конкурсной о</w:t>
      </w:r>
      <w:r w:rsidRPr="00B74FF5">
        <w:rPr>
          <w:rFonts w:ascii="Times New Roman" w:hAnsi="Times New Roman" w:cs="Times New Roman"/>
          <w:sz w:val="28"/>
          <w:szCs w:val="28"/>
        </w:rPr>
        <w:t>с</w:t>
      </w:r>
      <w:r w:rsidRPr="00B74FF5">
        <w:rPr>
          <w:rFonts w:ascii="Times New Roman" w:hAnsi="Times New Roman" w:cs="Times New Roman"/>
          <w:sz w:val="28"/>
          <w:szCs w:val="28"/>
        </w:rPr>
        <w:t xml:space="preserve">нове, </w:t>
      </w:r>
      <w:r w:rsidR="0019697F">
        <w:rPr>
          <w:rFonts w:ascii="Times New Roman" w:hAnsi="Times New Roman" w:cs="Times New Roman"/>
          <w:sz w:val="28"/>
          <w:szCs w:val="28"/>
        </w:rPr>
        <w:t xml:space="preserve">не распределенных настоящим Законом, </w:t>
      </w:r>
      <w:r w:rsidR="00462089">
        <w:rPr>
          <w:rFonts w:ascii="Times New Roman" w:hAnsi="Times New Roman" w:cs="Times New Roman"/>
          <w:sz w:val="28"/>
          <w:szCs w:val="28"/>
        </w:rPr>
        <w:t>а также субсидий</w:t>
      </w:r>
      <w:r w:rsidRPr="00B74FF5">
        <w:rPr>
          <w:rFonts w:ascii="Times New Roman" w:hAnsi="Times New Roman" w:cs="Times New Roman"/>
          <w:sz w:val="28"/>
          <w:szCs w:val="28"/>
        </w:rPr>
        <w:t xml:space="preserve"> </w:t>
      </w:r>
      <w:r w:rsidR="00462089" w:rsidRPr="00462089">
        <w:rPr>
          <w:rFonts w:ascii="Times New Roman" w:hAnsi="Times New Roman" w:cs="Times New Roman"/>
          <w:sz w:val="28"/>
          <w:szCs w:val="28"/>
        </w:rPr>
        <w:t xml:space="preserve">за счет средств резервного фонда </w:t>
      </w:r>
      <w:r w:rsidR="00462089">
        <w:rPr>
          <w:rFonts w:ascii="Times New Roman" w:hAnsi="Times New Roman" w:cs="Times New Roman"/>
          <w:sz w:val="28"/>
          <w:szCs w:val="28"/>
        </w:rPr>
        <w:t>Правительства Оренбургской области,</w:t>
      </w:r>
      <w:r w:rsidR="00462089" w:rsidRPr="00462089">
        <w:rPr>
          <w:rFonts w:ascii="Times New Roman" w:hAnsi="Times New Roman" w:cs="Times New Roman"/>
          <w:sz w:val="28"/>
          <w:szCs w:val="28"/>
        </w:rPr>
        <w:t xml:space="preserve"> и </w:t>
      </w:r>
      <w:r w:rsidR="00462089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B74FF5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Федерации, утверждается </w:t>
      </w:r>
      <w:r>
        <w:rPr>
          <w:rFonts w:ascii="Times New Roman" w:hAnsi="Times New Roman" w:cs="Times New Roman"/>
          <w:sz w:val="28"/>
          <w:szCs w:val="28"/>
        </w:rPr>
        <w:t>Правительством Оре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бургской области;</w:t>
      </w:r>
      <w:proofErr w:type="gramEnd"/>
    </w:p>
    <w:p w:rsidR="00B74FF5" w:rsidRDefault="00B74FF5" w:rsidP="006F2A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</w:t>
      </w:r>
      <w:r w:rsidRPr="00B74FF5">
        <w:rPr>
          <w:rFonts w:ascii="Times New Roman" w:hAnsi="Times New Roman" w:cs="Times New Roman"/>
          <w:sz w:val="28"/>
          <w:szCs w:val="28"/>
        </w:rPr>
        <w:t xml:space="preserve"> случае внесения изменений в сводную бюджетную роспись обл</w:t>
      </w:r>
      <w:r w:rsidRPr="00B74FF5">
        <w:rPr>
          <w:rFonts w:ascii="Times New Roman" w:hAnsi="Times New Roman" w:cs="Times New Roman"/>
          <w:sz w:val="28"/>
          <w:szCs w:val="28"/>
        </w:rPr>
        <w:t>а</w:t>
      </w:r>
      <w:r w:rsidRPr="00B74FF5">
        <w:rPr>
          <w:rFonts w:ascii="Times New Roman" w:hAnsi="Times New Roman" w:cs="Times New Roman"/>
          <w:sz w:val="28"/>
          <w:szCs w:val="28"/>
        </w:rPr>
        <w:t>стного бюджета, необходимых для реализации государственных программ Оренбургской области, которым</w:t>
      </w:r>
      <w:r w:rsidR="0019697F">
        <w:rPr>
          <w:rFonts w:ascii="Times New Roman" w:hAnsi="Times New Roman" w:cs="Times New Roman"/>
          <w:sz w:val="28"/>
          <w:szCs w:val="28"/>
        </w:rPr>
        <w:t>и</w:t>
      </w:r>
      <w:r w:rsidRPr="00B74FF5">
        <w:rPr>
          <w:rFonts w:ascii="Times New Roman" w:hAnsi="Times New Roman" w:cs="Times New Roman"/>
          <w:sz w:val="28"/>
          <w:szCs w:val="28"/>
        </w:rPr>
        <w:t xml:space="preserve"> предусматривается предоставление субс</w:t>
      </w:r>
      <w:r w:rsidRPr="00B74FF5">
        <w:rPr>
          <w:rFonts w:ascii="Times New Roman" w:hAnsi="Times New Roman" w:cs="Times New Roman"/>
          <w:sz w:val="28"/>
          <w:szCs w:val="28"/>
        </w:rPr>
        <w:t>и</w:t>
      </w:r>
      <w:r w:rsidRPr="00B74FF5">
        <w:rPr>
          <w:rFonts w:ascii="Times New Roman" w:hAnsi="Times New Roman" w:cs="Times New Roman"/>
          <w:sz w:val="28"/>
          <w:szCs w:val="28"/>
        </w:rPr>
        <w:t xml:space="preserve">дий муниципальным образованиям, распределение таких субсидий </w:t>
      </w:r>
      <w:proofErr w:type="gramStart"/>
      <w:r w:rsidRPr="00B74FF5">
        <w:rPr>
          <w:rFonts w:ascii="Times New Roman" w:hAnsi="Times New Roman" w:cs="Times New Roman"/>
          <w:sz w:val="28"/>
          <w:szCs w:val="28"/>
        </w:rPr>
        <w:t>осущес</w:t>
      </w:r>
      <w:r w:rsidRPr="00B74FF5">
        <w:rPr>
          <w:rFonts w:ascii="Times New Roman" w:hAnsi="Times New Roman" w:cs="Times New Roman"/>
          <w:sz w:val="28"/>
          <w:szCs w:val="28"/>
        </w:rPr>
        <w:t>т</w:t>
      </w:r>
      <w:r w:rsidRPr="00B74FF5">
        <w:rPr>
          <w:rFonts w:ascii="Times New Roman" w:hAnsi="Times New Roman" w:cs="Times New Roman"/>
          <w:sz w:val="28"/>
          <w:szCs w:val="28"/>
        </w:rPr>
        <w:t>вляется в соответствии с нормативными правовыми актами Оренбургской области и утверждается</w:t>
      </w:r>
      <w:proofErr w:type="gramEnd"/>
      <w:r w:rsidRPr="00B74FF5">
        <w:rPr>
          <w:rFonts w:ascii="Times New Roman" w:hAnsi="Times New Roman" w:cs="Times New Roman"/>
          <w:sz w:val="28"/>
          <w:szCs w:val="28"/>
        </w:rPr>
        <w:t xml:space="preserve"> Правительством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74FF5">
        <w:rPr>
          <w:rFonts w:ascii="Times New Roman" w:hAnsi="Times New Roman" w:cs="Times New Roman"/>
          <w:sz w:val="28"/>
          <w:szCs w:val="28"/>
        </w:rPr>
        <w:t>Предоста</w:t>
      </w:r>
      <w:r w:rsidRPr="00B74FF5">
        <w:rPr>
          <w:rFonts w:ascii="Times New Roman" w:hAnsi="Times New Roman" w:cs="Times New Roman"/>
          <w:sz w:val="28"/>
          <w:szCs w:val="28"/>
        </w:rPr>
        <w:t>в</w:t>
      </w:r>
      <w:r w:rsidRPr="00B74FF5">
        <w:rPr>
          <w:rFonts w:ascii="Times New Roman" w:hAnsi="Times New Roman" w:cs="Times New Roman"/>
          <w:sz w:val="28"/>
          <w:szCs w:val="28"/>
        </w:rPr>
        <w:t xml:space="preserve">ление таких субсидий </w:t>
      </w:r>
      <w:r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Pr="00B74FF5">
        <w:rPr>
          <w:rFonts w:ascii="Times New Roman" w:hAnsi="Times New Roman" w:cs="Times New Roman"/>
          <w:sz w:val="28"/>
          <w:szCs w:val="28"/>
        </w:rPr>
        <w:t>осуществляе</w:t>
      </w:r>
      <w:r w:rsidRPr="00B74FF5">
        <w:rPr>
          <w:rFonts w:ascii="Times New Roman" w:hAnsi="Times New Roman" w:cs="Times New Roman"/>
          <w:sz w:val="28"/>
          <w:szCs w:val="28"/>
        </w:rPr>
        <w:t>т</w:t>
      </w:r>
      <w:r w:rsidRPr="00B74FF5">
        <w:rPr>
          <w:rFonts w:ascii="Times New Roman" w:hAnsi="Times New Roman" w:cs="Times New Roman"/>
          <w:sz w:val="28"/>
          <w:szCs w:val="28"/>
        </w:rPr>
        <w:t>ся после внесения соответствующих изменений в перечень субсидий, утве</w:t>
      </w:r>
      <w:r w:rsidRPr="00B74FF5">
        <w:rPr>
          <w:rFonts w:ascii="Times New Roman" w:hAnsi="Times New Roman" w:cs="Times New Roman"/>
          <w:sz w:val="28"/>
          <w:szCs w:val="28"/>
        </w:rPr>
        <w:t>р</w:t>
      </w:r>
      <w:r w:rsidRPr="00B74FF5">
        <w:rPr>
          <w:rFonts w:ascii="Times New Roman" w:hAnsi="Times New Roman" w:cs="Times New Roman"/>
          <w:sz w:val="28"/>
          <w:szCs w:val="28"/>
        </w:rPr>
        <w:t xml:space="preserve">жденный </w:t>
      </w:r>
      <w:r>
        <w:rPr>
          <w:rFonts w:ascii="Times New Roman" w:hAnsi="Times New Roman" w:cs="Times New Roman"/>
          <w:sz w:val="28"/>
          <w:szCs w:val="28"/>
        </w:rPr>
        <w:t>в приложении 1</w:t>
      </w:r>
      <w:r w:rsidR="001969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74FF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74FF5">
        <w:rPr>
          <w:rFonts w:ascii="Times New Roman" w:hAnsi="Times New Roman" w:cs="Times New Roman"/>
          <w:sz w:val="28"/>
          <w:szCs w:val="28"/>
        </w:rPr>
        <w:t>.</w:t>
      </w:r>
    </w:p>
    <w:p w:rsidR="00263591" w:rsidRDefault="00263591" w:rsidP="006F2A2D">
      <w:pPr>
        <w:pStyle w:val="2"/>
        <w:spacing w:before="0"/>
        <w:ind w:right="0" w:firstLine="709"/>
        <w:rPr>
          <w:b/>
          <w:bCs/>
          <w:sz w:val="28"/>
          <w:szCs w:val="28"/>
        </w:rPr>
      </w:pPr>
    </w:p>
    <w:p w:rsidR="00B17EC0" w:rsidRPr="00904F22" w:rsidRDefault="00B17EC0" w:rsidP="00E77875">
      <w:pPr>
        <w:pStyle w:val="2"/>
        <w:keepNext/>
        <w:spacing w:before="0"/>
        <w:ind w:right="0" w:firstLine="709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 1</w:t>
      </w:r>
      <w:r w:rsidR="00904F22">
        <w:rPr>
          <w:b/>
          <w:bCs/>
          <w:sz w:val="28"/>
          <w:szCs w:val="28"/>
        </w:rPr>
        <w:t>6</w:t>
      </w:r>
    </w:p>
    <w:p w:rsidR="00367780" w:rsidRDefault="00150568" w:rsidP="004D6D7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E812A9">
        <w:rPr>
          <w:sz w:val="28"/>
          <w:szCs w:val="28"/>
        </w:rPr>
        <w:t>Установить, что</w:t>
      </w:r>
      <w:r w:rsidR="004D6D7F">
        <w:rPr>
          <w:sz w:val="28"/>
          <w:szCs w:val="28"/>
        </w:rPr>
        <w:t xml:space="preserve"> </w:t>
      </w:r>
      <w:r w:rsidRPr="00E812A9">
        <w:rPr>
          <w:sz w:val="28"/>
          <w:szCs w:val="28"/>
        </w:rPr>
        <w:t xml:space="preserve">в областном бюджете предусматривается единая субвенция </w:t>
      </w:r>
      <w:r w:rsidR="004D6D7F" w:rsidRPr="00E812A9">
        <w:rPr>
          <w:sz w:val="28"/>
          <w:szCs w:val="28"/>
        </w:rPr>
        <w:t xml:space="preserve">бюджетам городских округов и муниципальных районов </w:t>
      </w:r>
      <w:r w:rsidRPr="00E812A9">
        <w:rPr>
          <w:sz w:val="28"/>
          <w:szCs w:val="28"/>
        </w:rPr>
        <w:t>на ос</w:t>
      </w:r>
      <w:r w:rsidRPr="00E812A9">
        <w:rPr>
          <w:sz w:val="28"/>
          <w:szCs w:val="28"/>
        </w:rPr>
        <w:t>у</w:t>
      </w:r>
      <w:r w:rsidRPr="00E812A9">
        <w:rPr>
          <w:sz w:val="28"/>
          <w:szCs w:val="28"/>
        </w:rPr>
        <w:t>ществление отдельных государственных полномочий</w:t>
      </w:r>
      <w:r w:rsidR="00367780">
        <w:rPr>
          <w:sz w:val="28"/>
          <w:szCs w:val="28"/>
        </w:rPr>
        <w:t>, включающая в себя:</w:t>
      </w:r>
    </w:p>
    <w:p w:rsidR="00367780" w:rsidRPr="00367780" w:rsidRDefault="00367780" w:rsidP="0036778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созданию и организации де</w:t>
      </w:r>
      <w:r w:rsidRPr="00367780">
        <w:rPr>
          <w:sz w:val="28"/>
          <w:szCs w:val="28"/>
        </w:rPr>
        <w:t>я</w:t>
      </w:r>
      <w:r w:rsidRPr="00367780">
        <w:rPr>
          <w:sz w:val="28"/>
          <w:szCs w:val="28"/>
        </w:rPr>
        <w:t>тельности комиссий по делам несо</w:t>
      </w:r>
      <w:r>
        <w:rPr>
          <w:sz w:val="28"/>
          <w:szCs w:val="28"/>
        </w:rPr>
        <w:t>вершеннолетних и защите их прав;</w:t>
      </w:r>
    </w:p>
    <w:p w:rsidR="00367780" w:rsidRPr="00367780" w:rsidRDefault="00367780" w:rsidP="0036778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муниципальных районов на выполнение гос</w:t>
      </w:r>
      <w:r w:rsidRPr="00367780">
        <w:rPr>
          <w:sz w:val="28"/>
          <w:szCs w:val="28"/>
        </w:rPr>
        <w:t>у</w:t>
      </w:r>
      <w:r w:rsidRPr="00367780">
        <w:rPr>
          <w:sz w:val="28"/>
          <w:szCs w:val="28"/>
        </w:rPr>
        <w:t>дарственных полномочий по сбору информации от поселений, входящих в состав муниципальных районов, необходимой для ведения регистра муниц</w:t>
      </w:r>
      <w:r w:rsidRPr="00367780">
        <w:rPr>
          <w:sz w:val="28"/>
          <w:szCs w:val="28"/>
        </w:rPr>
        <w:t>и</w:t>
      </w:r>
      <w:r w:rsidRPr="00367780">
        <w:rPr>
          <w:sz w:val="28"/>
          <w:szCs w:val="28"/>
        </w:rPr>
        <w:t>пальных нормативных прав</w:t>
      </w:r>
      <w:r>
        <w:rPr>
          <w:sz w:val="28"/>
          <w:szCs w:val="28"/>
        </w:rPr>
        <w:t>овых актов Оренбургской области;</w:t>
      </w:r>
    </w:p>
    <w:p w:rsidR="00367780" w:rsidRPr="00367780" w:rsidRDefault="00367780" w:rsidP="0036778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формированию торгового ре</w:t>
      </w:r>
      <w:r w:rsidRPr="00367780">
        <w:rPr>
          <w:sz w:val="28"/>
          <w:szCs w:val="28"/>
        </w:rPr>
        <w:t>е</w:t>
      </w:r>
      <w:r>
        <w:rPr>
          <w:sz w:val="28"/>
          <w:szCs w:val="28"/>
        </w:rPr>
        <w:t>стра;</w:t>
      </w:r>
    </w:p>
    <w:p w:rsidR="00367780" w:rsidRDefault="00367780" w:rsidP="0036778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организации и осуществлению деятельности по опеке и попечит</w:t>
      </w:r>
      <w:r>
        <w:rPr>
          <w:sz w:val="28"/>
          <w:szCs w:val="28"/>
        </w:rPr>
        <w:t>ельству над несовершеннолетними;</w:t>
      </w:r>
    </w:p>
    <w:p w:rsidR="00367780" w:rsidRPr="00367780" w:rsidRDefault="00367780" w:rsidP="0036778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</w:t>
      </w:r>
      <w:r w:rsidRPr="00367780">
        <w:rPr>
          <w:sz w:val="28"/>
          <w:szCs w:val="28"/>
        </w:rPr>
        <w:t>о</w:t>
      </w:r>
      <w:r>
        <w:rPr>
          <w:sz w:val="28"/>
          <w:szCs w:val="28"/>
        </w:rPr>
        <w:t>печения родителей;</w:t>
      </w:r>
    </w:p>
    <w:p w:rsidR="00367780" w:rsidRPr="00367780" w:rsidRDefault="00367780" w:rsidP="0036778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городских округов и муниципальных районов на выполнение государственных полномочий по созданию и организации де</w:t>
      </w:r>
      <w:r w:rsidRPr="00367780">
        <w:rPr>
          <w:sz w:val="28"/>
          <w:szCs w:val="28"/>
        </w:rPr>
        <w:t>я</w:t>
      </w:r>
      <w:r w:rsidRPr="00367780">
        <w:rPr>
          <w:sz w:val="28"/>
          <w:szCs w:val="28"/>
        </w:rPr>
        <w:t>тель</w:t>
      </w:r>
      <w:r>
        <w:rPr>
          <w:sz w:val="28"/>
          <w:szCs w:val="28"/>
        </w:rPr>
        <w:t>ности административных комиссий;</w:t>
      </w:r>
    </w:p>
    <w:p w:rsidR="00150568" w:rsidRPr="00E812A9" w:rsidRDefault="00367780" w:rsidP="006F2A2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67780">
        <w:rPr>
          <w:sz w:val="28"/>
          <w:szCs w:val="28"/>
        </w:rPr>
        <w:t>убвенци</w:t>
      </w:r>
      <w:r>
        <w:rPr>
          <w:sz w:val="28"/>
          <w:szCs w:val="28"/>
        </w:rPr>
        <w:t>ю</w:t>
      </w:r>
      <w:r w:rsidRPr="00367780">
        <w:rPr>
          <w:sz w:val="28"/>
          <w:szCs w:val="28"/>
        </w:rPr>
        <w:t xml:space="preserve"> бюджетам муниципальных районов на организацию выпо</w:t>
      </w:r>
      <w:r w:rsidRPr="00367780">
        <w:rPr>
          <w:sz w:val="28"/>
          <w:szCs w:val="28"/>
        </w:rPr>
        <w:t>л</w:t>
      </w:r>
      <w:r w:rsidRPr="00367780">
        <w:rPr>
          <w:sz w:val="28"/>
          <w:szCs w:val="28"/>
        </w:rPr>
        <w:t>нения полномочий Оренбургской области по расчету и предоставлению д</w:t>
      </w:r>
      <w:r w:rsidRPr="00367780">
        <w:rPr>
          <w:sz w:val="28"/>
          <w:szCs w:val="28"/>
        </w:rPr>
        <w:t>о</w:t>
      </w:r>
      <w:r w:rsidRPr="00367780">
        <w:rPr>
          <w:sz w:val="28"/>
          <w:szCs w:val="28"/>
        </w:rPr>
        <w:t xml:space="preserve">таций бюджетам поселений на выравнивание бюджетной обеспеченности за счет средств </w:t>
      </w:r>
      <w:r>
        <w:rPr>
          <w:sz w:val="28"/>
          <w:szCs w:val="28"/>
        </w:rPr>
        <w:t>областного бюджета</w:t>
      </w:r>
      <w:r w:rsidR="004D6D7F">
        <w:rPr>
          <w:sz w:val="28"/>
          <w:szCs w:val="28"/>
        </w:rPr>
        <w:t>.</w:t>
      </w:r>
    </w:p>
    <w:p w:rsidR="00150568" w:rsidRDefault="00150568" w:rsidP="006F2A2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 поряд</w:t>
      </w:r>
      <w:r w:rsidR="00CB50F0">
        <w:rPr>
          <w:sz w:val="28"/>
          <w:szCs w:val="28"/>
        </w:rPr>
        <w:t>о</w:t>
      </w:r>
      <w:r w:rsidR="0026359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7F2036">
        <w:rPr>
          <w:sz w:val="28"/>
          <w:szCs w:val="28"/>
        </w:rPr>
        <w:t xml:space="preserve">формирования и </w:t>
      </w:r>
      <w:r>
        <w:rPr>
          <w:sz w:val="28"/>
          <w:szCs w:val="28"/>
        </w:rPr>
        <w:t xml:space="preserve">предоставления </w:t>
      </w:r>
      <w:r w:rsidR="00CB50F0">
        <w:rPr>
          <w:sz w:val="28"/>
          <w:szCs w:val="28"/>
        </w:rPr>
        <w:t xml:space="preserve">единой </w:t>
      </w:r>
      <w:r>
        <w:rPr>
          <w:sz w:val="28"/>
          <w:szCs w:val="28"/>
        </w:rPr>
        <w:t>субве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</w:t>
      </w:r>
      <w:r w:rsidR="00CB50F0">
        <w:rPr>
          <w:sz w:val="28"/>
          <w:szCs w:val="28"/>
        </w:rPr>
        <w:t>и</w:t>
      </w:r>
      <w:r w:rsidR="00CB50F0" w:rsidRPr="00CB50F0">
        <w:rPr>
          <w:sz w:val="28"/>
          <w:szCs w:val="28"/>
        </w:rPr>
        <w:t xml:space="preserve"> </w:t>
      </w:r>
      <w:r w:rsidR="004D6D7F" w:rsidRPr="00E812A9">
        <w:rPr>
          <w:sz w:val="28"/>
          <w:szCs w:val="28"/>
        </w:rPr>
        <w:t xml:space="preserve">бюджетам городских округов и муниципальных районов </w:t>
      </w:r>
      <w:r w:rsidR="00CB50F0" w:rsidRPr="00E812A9">
        <w:rPr>
          <w:sz w:val="28"/>
          <w:szCs w:val="28"/>
        </w:rPr>
        <w:t>на осуществл</w:t>
      </w:r>
      <w:r w:rsidR="00CB50F0" w:rsidRPr="00E812A9">
        <w:rPr>
          <w:sz w:val="28"/>
          <w:szCs w:val="28"/>
        </w:rPr>
        <w:t>е</w:t>
      </w:r>
      <w:r w:rsidR="00CB50F0" w:rsidRPr="00E812A9">
        <w:rPr>
          <w:sz w:val="28"/>
          <w:szCs w:val="28"/>
        </w:rPr>
        <w:t>ние отдельных государственных полномочий</w:t>
      </w:r>
      <w:r w:rsidR="0026359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1</w:t>
      </w:r>
      <w:r w:rsidR="00263591">
        <w:rPr>
          <w:sz w:val="28"/>
          <w:szCs w:val="28"/>
        </w:rPr>
        <w:t>5</w:t>
      </w:r>
      <w:r w:rsidRPr="00150568">
        <w:rPr>
          <w:sz w:val="28"/>
          <w:szCs w:val="28"/>
        </w:rPr>
        <w:t xml:space="preserve"> </w:t>
      </w:r>
      <w:r w:rsidRPr="00E812A9">
        <w:rPr>
          <w:sz w:val="28"/>
          <w:szCs w:val="28"/>
        </w:rPr>
        <w:t>к н</w:t>
      </w:r>
      <w:r w:rsidRPr="00E812A9">
        <w:rPr>
          <w:sz w:val="28"/>
          <w:szCs w:val="28"/>
        </w:rPr>
        <w:t>а</w:t>
      </w:r>
      <w:r w:rsidRPr="00E812A9">
        <w:rPr>
          <w:sz w:val="28"/>
          <w:szCs w:val="28"/>
        </w:rPr>
        <w:t>стоящему Зако</w:t>
      </w:r>
      <w:r w:rsidR="00263591">
        <w:rPr>
          <w:sz w:val="28"/>
          <w:szCs w:val="28"/>
        </w:rPr>
        <w:t>ну.</w:t>
      </w:r>
    </w:p>
    <w:p w:rsidR="00150568" w:rsidRPr="00E812A9" w:rsidRDefault="00150568" w:rsidP="006F2A2D">
      <w:pPr>
        <w:tabs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E812A9">
        <w:rPr>
          <w:sz w:val="28"/>
          <w:szCs w:val="28"/>
        </w:rPr>
        <w:t>Утвердить:</w:t>
      </w:r>
    </w:p>
    <w:p w:rsidR="00150568" w:rsidRPr="00E812A9" w:rsidRDefault="00150568" w:rsidP="006F2A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 xml:space="preserve">1) распределение субвенций, предоставляемых из областного бюджета бюджетам </w:t>
      </w:r>
      <w:r>
        <w:rPr>
          <w:sz w:val="28"/>
          <w:szCs w:val="28"/>
        </w:rPr>
        <w:t xml:space="preserve">городских округов и </w:t>
      </w:r>
      <w:r w:rsidRPr="00E812A9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районов</w:t>
      </w:r>
      <w:r w:rsidRPr="00E812A9">
        <w:rPr>
          <w:sz w:val="28"/>
          <w:szCs w:val="28"/>
        </w:rPr>
        <w:t>, на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B700E6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</w:t>
      </w:r>
      <w:r w:rsidRPr="00E812A9">
        <w:rPr>
          <w:bCs/>
          <w:sz w:val="28"/>
          <w:szCs w:val="28"/>
        </w:rPr>
        <w:t>приложению 1</w:t>
      </w:r>
      <w:r w:rsidR="00263591">
        <w:rPr>
          <w:bCs/>
          <w:sz w:val="28"/>
          <w:szCs w:val="28"/>
        </w:rPr>
        <w:t>6</w:t>
      </w:r>
      <w:r w:rsidRPr="00E812A9">
        <w:rPr>
          <w:sz w:val="28"/>
          <w:szCs w:val="28"/>
        </w:rPr>
        <w:t xml:space="preserve"> к настоящему Закону;</w:t>
      </w:r>
    </w:p>
    <w:p w:rsidR="00150568" w:rsidRDefault="00150568" w:rsidP="006F2A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12A9">
        <w:rPr>
          <w:sz w:val="28"/>
          <w:szCs w:val="28"/>
        </w:rPr>
        <w:t>2) 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значения, применяемый при расчете субве</w:t>
      </w:r>
      <w:r w:rsidRPr="00E812A9">
        <w:rPr>
          <w:sz w:val="28"/>
          <w:szCs w:val="28"/>
        </w:rPr>
        <w:t>н</w:t>
      </w:r>
      <w:r w:rsidRPr="00E812A9">
        <w:rPr>
          <w:sz w:val="28"/>
          <w:szCs w:val="28"/>
        </w:rPr>
        <w:t xml:space="preserve">ций на выполнение </w:t>
      </w:r>
      <w:r w:rsidRPr="00E812A9">
        <w:rPr>
          <w:sz w:val="28"/>
          <w:szCs w:val="28"/>
          <w:lang w:eastAsia="en-US"/>
        </w:rPr>
        <w:t xml:space="preserve">государственных полномочий Оренбургской области по расчету и предоставлению дотаций бюджетам поселений на выравнивание бюджетной обеспеченности за счет средств областного бюджета, </w:t>
      </w:r>
      <w:r w:rsidRPr="00E812A9">
        <w:rPr>
          <w:sz w:val="28"/>
          <w:szCs w:val="28"/>
        </w:rPr>
        <w:t xml:space="preserve">на </w:t>
      </w:r>
      <w:r w:rsidRPr="007C6694">
        <w:rPr>
          <w:sz w:val="28"/>
          <w:szCs w:val="28"/>
        </w:rPr>
        <w:t>202</w:t>
      </w:r>
      <w:r w:rsidR="00B700E6" w:rsidRPr="007C6694">
        <w:rPr>
          <w:sz w:val="28"/>
          <w:szCs w:val="28"/>
        </w:rPr>
        <w:t>1</w:t>
      </w:r>
      <w:r w:rsidR="004D6D7F" w:rsidRPr="007C6694">
        <w:rPr>
          <w:sz w:val="28"/>
          <w:szCs w:val="28"/>
        </w:rPr>
        <w:t> </w:t>
      </w:r>
      <w:r w:rsidRPr="007C6694">
        <w:rPr>
          <w:sz w:val="28"/>
          <w:szCs w:val="28"/>
        </w:rPr>
        <w:t>год</w:t>
      </w:r>
      <w:r w:rsidR="004D6D7F" w:rsidRPr="007C6694">
        <w:rPr>
          <w:sz w:val="28"/>
          <w:szCs w:val="28"/>
        </w:rPr>
        <w:t xml:space="preserve"> – </w:t>
      </w:r>
      <w:r w:rsidRPr="007C6694">
        <w:rPr>
          <w:sz w:val="28"/>
          <w:szCs w:val="28"/>
        </w:rPr>
        <w:t xml:space="preserve">в размере </w:t>
      </w:r>
      <w:r w:rsidR="00F04A51" w:rsidRPr="007C6694">
        <w:rPr>
          <w:sz w:val="28"/>
          <w:szCs w:val="28"/>
        </w:rPr>
        <w:t xml:space="preserve">1,6851, </w:t>
      </w:r>
      <w:r w:rsidRPr="007C6694">
        <w:rPr>
          <w:sz w:val="28"/>
          <w:szCs w:val="28"/>
        </w:rPr>
        <w:t>на 202</w:t>
      </w:r>
      <w:r w:rsidR="00B700E6" w:rsidRPr="007C6694">
        <w:rPr>
          <w:sz w:val="28"/>
          <w:szCs w:val="28"/>
        </w:rPr>
        <w:t>2</w:t>
      </w:r>
      <w:r w:rsidRPr="007C6694">
        <w:rPr>
          <w:sz w:val="28"/>
          <w:szCs w:val="28"/>
        </w:rPr>
        <w:t xml:space="preserve"> год – в размере </w:t>
      </w:r>
      <w:r w:rsidR="00F04A51" w:rsidRPr="007C6694">
        <w:rPr>
          <w:sz w:val="28"/>
          <w:szCs w:val="28"/>
        </w:rPr>
        <w:t>1,6708</w:t>
      </w:r>
      <w:r w:rsidRPr="007C6694">
        <w:rPr>
          <w:sz w:val="28"/>
          <w:szCs w:val="28"/>
        </w:rPr>
        <w:t>, на 202</w:t>
      </w:r>
      <w:r w:rsidR="00B700E6" w:rsidRPr="007C6694">
        <w:rPr>
          <w:sz w:val="28"/>
          <w:szCs w:val="28"/>
        </w:rPr>
        <w:t>3 </w:t>
      </w:r>
      <w:r w:rsidRPr="007C6694">
        <w:rPr>
          <w:sz w:val="28"/>
          <w:szCs w:val="28"/>
        </w:rPr>
        <w:t>год – в</w:t>
      </w:r>
      <w:proofErr w:type="gramEnd"/>
      <w:r w:rsidRPr="007C6694">
        <w:rPr>
          <w:sz w:val="28"/>
          <w:szCs w:val="28"/>
        </w:rPr>
        <w:t xml:space="preserve"> </w:t>
      </w:r>
      <w:proofErr w:type="gramStart"/>
      <w:r w:rsidRPr="007C6694">
        <w:rPr>
          <w:sz w:val="28"/>
          <w:szCs w:val="28"/>
        </w:rPr>
        <w:t>размере</w:t>
      </w:r>
      <w:proofErr w:type="gramEnd"/>
      <w:r w:rsidRPr="007C6694">
        <w:rPr>
          <w:sz w:val="28"/>
          <w:szCs w:val="28"/>
        </w:rPr>
        <w:t xml:space="preserve"> </w:t>
      </w:r>
      <w:r w:rsidR="00F04A51" w:rsidRPr="007C6694">
        <w:rPr>
          <w:sz w:val="28"/>
          <w:szCs w:val="28"/>
        </w:rPr>
        <w:t>1,566</w:t>
      </w:r>
      <w:bookmarkStart w:id="0" w:name="_GoBack"/>
      <w:bookmarkEnd w:id="0"/>
      <w:r w:rsidR="007C6694" w:rsidRPr="007C6694">
        <w:rPr>
          <w:sz w:val="28"/>
          <w:szCs w:val="28"/>
        </w:rPr>
        <w:t>4</w:t>
      </w:r>
      <w:r w:rsidRPr="007C6694">
        <w:rPr>
          <w:sz w:val="28"/>
          <w:szCs w:val="28"/>
        </w:rPr>
        <w:t>.</w:t>
      </w:r>
    </w:p>
    <w:p w:rsidR="00150568" w:rsidRPr="00E812A9" w:rsidRDefault="00150568" w:rsidP="006F2A2D">
      <w:pPr>
        <w:adjustRightInd w:val="0"/>
        <w:ind w:firstLine="709"/>
        <w:jc w:val="both"/>
        <w:rPr>
          <w:sz w:val="28"/>
          <w:szCs w:val="28"/>
        </w:rPr>
      </w:pPr>
    </w:p>
    <w:p w:rsidR="00B17EC0" w:rsidRPr="001E3EDB" w:rsidRDefault="00B17EC0" w:rsidP="00B700E6">
      <w:pPr>
        <w:keepNext/>
        <w:ind w:firstLine="709"/>
        <w:jc w:val="both"/>
        <w:rPr>
          <w:b/>
          <w:color w:val="000000"/>
          <w:sz w:val="28"/>
          <w:szCs w:val="28"/>
        </w:rPr>
      </w:pPr>
      <w:r w:rsidRPr="001E3EDB">
        <w:rPr>
          <w:b/>
          <w:color w:val="000000"/>
          <w:sz w:val="28"/>
          <w:szCs w:val="28"/>
        </w:rPr>
        <w:lastRenderedPageBreak/>
        <w:t>Статья 1</w:t>
      </w:r>
      <w:r w:rsidR="00807672" w:rsidRPr="001E3EDB">
        <w:rPr>
          <w:b/>
          <w:color w:val="000000"/>
          <w:sz w:val="28"/>
          <w:szCs w:val="28"/>
        </w:rPr>
        <w:t>7</w:t>
      </w:r>
    </w:p>
    <w:p w:rsidR="001E3EDB" w:rsidRPr="001E3EDB" w:rsidRDefault="00B17EC0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E3EDB">
        <w:rPr>
          <w:sz w:val="28"/>
          <w:szCs w:val="28"/>
        </w:rPr>
        <w:t>1. </w:t>
      </w:r>
      <w:r w:rsidR="001E3EDB" w:rsidRPr="001E3EDB">
        <w:rPr>
          <w:sz w:val="28"/>
          <w:szCs w:val="28"/>
        </w:rPr>
        <w:t>Утвердить иные межбюджетные трансферты, предоставляемые из областного бюджета бюджетам муниципальных образований:</w:t>
      </w:r>
    </w:p>
    <w:p w:rsidR="00F211F9" w:rsidRDefault="00F211F9" w:rsidP="00F2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на е</w:t>
      </w:r>
      <w:r w:rsidRPr="004714B5">
        <w:rPr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общеобр</w:t>
      </w:r>
      <w:r w:rsidRPr="004714B5">
        <w:rPr>
          <w:sz w:val="28"/>
          <w:szCs w:val="28"/>
        </w:rPr>
        <w:t>а</w:t>
      </w:r>
      <w:r w:rsidRPr="004714B5">
        <w:rPr>
          <w:sz w:val="28"/>
          <w:szCs w:val="28"/>
        </w:rPr>
        <w:t>зовательных организаций</w:t>
      </w:r>
      <w:r>
        <w:rPr>
          <w:sz w:val="28"/>
          <w:szCs w:val="28"/>
        </w:rPr>
        <w:t xml:space="preserve"> </w:t>
      </w:r>
      <w:r w:rsidRPr="001E3EDB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1E3ED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– </w:t>
      </w:r>
      <w:r w:rsidRPr="001E3EDB">
        <w:rPr>
          <w:sz w:val="28"/>
          <w:szCs w:val="28"/>
        </w:rPr>
        <w:t xml:space="preserve">в сумме </w:t>
      </w:r>
      <w:r w:rsidRPr="00F211F9">
        <w:rPr>
          <w:sz w:val="28"/>
          <w:szCs w:val="28"/>
        </w:rPr>
        <w:t>1 128 904,3</w:t>
      </w:r>
      <w:r w:rsidRPr="00F211F9">
        <w:rPr>
          <w:color w:val="000000"/>
          <w:sz w:val="28"/>
          <w:szCs w:val="28"/>
        </w:rPr>
        <w:t xml:space="preserve"> </w:t>
      </w:r>
      <w:r w:rsidRPr="00F211F9">
        <w:rPr>
          <w:sz w:val="28"/>
          <w:szCs w:val="28"/>
        </w:rPr>
        <w:t>ты</w:t>
      </w:r>
      <w:r w:rsidRPr="001E3EDB">
        <w:rPr>
          <w:sz w:val="28"/>
          <w:szCs w:val="28"/>
        </w:rPr>
        <w:t>с. рублей, на 202</w:t>
      </w:r>
      <w:r>
        <w:rPr>
          <w:sz w:val="28"/>
          <w:szCs w:val="28"/>
        </w:rPr>
        <w:t>2 </w:t>
      </w:r>
      <w:r w:rsidRPr="001E3EDB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– </w:t>
      </w:r>
      <w:r w:rsidRPr="001E3EDB">
        <w:rPr>
          <w:sz w:val="28"/>
          <w:szCs w:val="28"/>
        </w:rPr>
        <w:t xml:space="preserve">в </w:t>
      </w:r>
      <w:r w:rsidRPr="00F211F9">
        <w:rPr>
          <w:sz w:val="28"/>
          <w:szCs w:val="28"/>
        </w:rPr>
        <w:t>сумме 1 128 904,3</w:t>
      </w:r>
      <w:r>
        <w:rPr>
          <w:color w:val="000000"/>
          <w:sz w:val="28"/>
          <w:szCs w:val="28"/>
        </w:rPr>
        <w:t xml:space="preserve"> </w:t>
      </w:r>
      <w:r w:rsidRPr="001E3EDB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C743A" w:rsidRDefault="00EC743A" w:rsidP="00EC743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2)</w:t>
      </w:r>
      <w:r w:rsidRPr="001E3E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1E3EDB">
        <w:rPr>
          <w:sz w:val="28"/>
          <w:szCs w:val="28"/>
        </w:rPr>
        <w:t xml:space="preserve">создание модельных муниципальных библиотек на 2021 год </w:t>
      </w:r>
      <w:r>
        <w:rPr>
          <w:sz w:val="28"/>
          <w:szCs w:val="28"/>
        </w:rPr>
        <w:t xml:space="preserve">– </w:t>
      </w:r>
      <w:r w:rsidRPr="001E3EDB">
        <w:rPr>
          <w:sz w:val="28"/>
          <w:szCs w:val="28"/>
        </w:rPr>
        <w:t xml:space="preserve">в </w:t>
      </w:r>
      <w:r w:rsidRPr="00EC743A">
        <w:rPr>
          <w:sz w:val="28"/>
          <w:szCs w:val="28"/>
        </w:rPr>
        <w:t>сумме 5 000,0</w:t>
      </w:r>
      <w:r w:rsidRPr="00EC743A">
        <w:rPr>
          <w:color w:val="000000"/>
          <w:sz w:val="28"/>
          <w:szCs w:val="28"/>
        </w:rPr>
        <w:t xml:space="preserve"> </w:t>
      </w:r>
      <w:r w:rsidRPr="00EC743A">
        <w:rPr>
          <w:sz w:val="28"/>
          <w:szCs w:val="28"/>
        </w:rPr>
        <w:t>тыс</w:t>
      </w:r>
      <w:r w:rsidRPr="001E3EDB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:rsidR="00EC743A" w:rsidRPr="001E3EDB" w:rsidRDefault="00EC743A" w:rsidP="00EC743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3) на </w:t>
      </w:r>
      <w:r w:rsidRPr="001E3EDB">
        <w:rPr>
          <w:sz w:val="28"/>
          <w:szCs w:val="28"/>
        </w:rPr>
        <w:t>создание виртуальных концертных залов на 202</w:t>
      </w:r>
      <w:r>
        <w:rPr>
          <w:sz w:val="28"/>
          <w:szCs w:val="28"/>
        </w:rPr>
        <w:t>1</w:t>
      </w:r>
      <w:r w:rsidRPr="001E3ED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– </w:t>
      </w:r>
      <w:r w:rsidRPr="001E3EDB">
        <w:rPr>
          <w:sz w:val="28"/>
          <w:szCs w:val="28"/>
        </w:rPr>
        <w:t xml:space="preserve">в сумме </w:t>
      </w:r>
      <w:r w:rsidRPr="00EC743A">
        <w:rPr>
          <w:sz w:val="28"/>
          <w:szCs w:val="28"/>
        </w:rPr>
        <w:t>5 000,0</w:t>
      </w:r>
      <w:r w:rsidRPr="00EC743A">
        <w:rPr>
          <w:color w:val="000000"/>
          <w:sz w:val="28"/>
          <w:szCs w:val="28"/>
        </w:rPr>
        <w:t xml:space="preserve"> </w:t>
      </w:r>
      <w:r w:rsidRPr="00EC743A">
        <w:rPr>
          <w:sz w:val="28"/>
          <w:szCs w:val="28"/>
        </w:rPr>
        <w:t>тыс. рублей, на 2022 год – в сумме 8 500,0</w:t>
      </w:r>
      <w:r w:rsidRPr="00EC743A">
        <w:rPr>
          <w:color w:val="000000"/>
          <w:sz w:val="28"/>
          <w:szCs w:val="28"/>
        </w:rPr>
        <w:t xml:space="preserve"> </w:t>
      </w:r>
      <w:r w:rsidRPr="00EC743A">
        <w:rPr>
          <w:sz w:val="28"/>
          <w:szCs w:val="28"/>
        </w:rPr>
        <w:t>тыс</w:t>
      </w:r>
      <w:r w:rsidRPr="001E3EDB">
        <w:rPr>
          <w:sz w:val="28"/>
          <w:szCs w:val="28"/>
        </w:rPr>
        <w:t>. рублей;</w:t>
      </w:r>
    </w:p>
    <w:p w:rsidR="001E3EDB" w:rsidRPr="001E3EDB" w:rsidRDefault="00EC743A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1E3EDB" w:rsidRPr="001E3EDB">
        <w:rPr>
          <w:sz w:val="28"/>
          <w:szCs w:val="28"/>
        </w:rPr>
        <w:t>) на финансовое обеспечение дорожной деятельности в рамках реал</w:t>
      </w:r>
      <w:r w:rsidR="001E3EDB" w:rsidRPr="001E3EDB">
        <w:rPr>
          <w:sz w:val="28"/>
          <w:szCs w:val="28"/>
        </w:rPr>
        <w:t>и</w:t>
      </w:r>
      <w:r w:rsidR="001E3EDB" w:rsidRPr="001E3EDB">
        <w:rPr>
          <w:sz w:val="28"/>
          <w:szCs w:val="28"/>
        </w:rPr>
        <w:t>зации национального проекта «Безопасные и качественные автомобильные дороги» на 202</w:t>
      </w:r>
      <w:r w:rsidR="00B700E6">
        <w:rPr>
          <w:sz w:val="28"/>
          <w:szCs w:val="28"/>
        </w:rPr>
        <w:t>1</w:t>
      </w:r>
      <w:r w:rsidR="001E3EDB" w:rsidRPr="001E3EDB">
        <w:rPr>
          <w:sz w:val="28"/>
          <w:szCs w:val="28"/>
        </w:rPr>
        <w:t xml:space="preserve"> год</w:t>
      </w:r>
      <w:r w:rsidR="00F5571A">
        <w:rPr>
          <w:sz w:val="28"/>
          <w:szCs w:val="28"/>
        </w:rPr>
        <w:t xml:space="preserve"> –</w:t>
      </w:r>
      <w:r w:rsidR="001E3EDB" w:rsidRPr="001E3EDB">
        <w:rPr>
          <w:sz w:val="28"/>
          <w:szCs w:val="28"/>
        </w:rPr>
        <w:t xml:space="preserve"> в сумме </w:t>
      </w:r>
      <w:r w:rsidR="00FB4BB7" w:rsidRPr="00FB4BB7">
        <w:rPr>
          <w:sz w:val="28"/>
          <w:szCs w:val="28"/>
        </w:rPr>
        <w:t>381 500</w:t>
      </w:r>
      <w:r w:rsidR="00B700E6">
        <w:rPr>
          <w:color w:val="000000"/>
          <w:sz w:val="28"/>
          <w:szCs w:val="28"/>
        </w:rPr>
        <w:t xml:space="preserve"> </w:t>
      </w:r>
      <w:r w:rsidR="001E3EDB" w:rsidRPr="008C73B6">
        <w:rPr>
          <w:sz w:val="28"/>
          <w:szCs w:val="28"/>
        </w:rPr>
        <w:t>тыс. рублей</w:t>
      </w:r>
      <w:r w:rsidR="001E3EDB" w:rsidRPr="001E3EDB">
        <w:rPr>
          <w:sz w:val="28"/>
          <w:szCs w:val="28"/>
        </w:rPr>
        <w:t>;</w:t>
      </w:r>
    </w:p>
    <w:p w:rsidR="00FB4BB7" w:rsidRDefault="00FB4BB7" w:rsidP="00B700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на </w:t>
      </w:r>
      <w:r w:rsidRPr="00086FA8">
        <w:rPr>
          <w:sz w:val="28"/>
          <w:szCs w:val="28"/>
        </w:rPr>
        <w:t>создание комфортной городской среды в малых городах и ист</w:t>
      </w:r>
      <w:r w:rsidRPr="00086FA8">
        <w:rPr>
          <w:sz w:val="28"/>
          <w:szCs w:val="28"/>
        </w:rPr>
        <w:t>о</w:t>
      </w:r>
      <w:r w:rsidRPr="00086FA8">
        <w:rPr>
          <w:sz w:val="28"/>
          <w:szCs w:val="28"/>
        </w:rPr>
        <w:t>рических поселениях – победителях Всероссийского конкурса лучших пр</w:t>
      </w:r>
      <w:r w:rsidRPr="00086FA8">
        <w:rPr>
          <w:sz w:val="28"/>
          <w:szCs w:val="28"/>
        </w:rPr>
        <w:t>о</w:t>
      </w:r>
      <w:r w:rsidRPr="00086FA8">
        <w:rPr>
          <w:sz w:val="28"/>
          <w:szCs w:val="28"/>
        </w:rPr>
        <w:t>ектов создания комфортной городской среды на 2021 год – в сумме 200 000,0</w:t>
      </w:r>
      <w:r>
        <w:rPr>
          <w:sz w:val="28"/>
          <w:szCs w:val="28"/>
        </w:rPr>
        <w:t> </w:t>
      </w:r>
      <w:r w:rsidRPr="00086FA8">
        <w:rPr>
          <w:sz w:val="28"/>
          <w:szCs w:val="28"/>
        </w:rPr>
        <w:t>тыс. рублей</w:t>
      </w:r>
      <w:r w:rsidR="00EC743A">
        <w:rPr>
          <w:sz w:val="28"/>
          <w:szCs w:val="28"/>
        </w:rPr>
        <w:t>.</w:t>
      </w:r>
    </w:p>
    <w:p w:rsidR="00B17EC0" w:rsidRPr="001E3EDB" w:rsidRDefault="001E3EDB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 w:rsidR="00B17EC0" w:rsidRPr="001E3EDB">
        <w:rPr>
          <w:sz w:val="28"/>
          <w:szCs w:val="28"/>
        </w:rPr>
        <w:t xml:space="preserve">Утвердить распределение иных межбюджетных трансфертов </w:t>
      </w:r>
      <w:r w:rsidR="008960E5">
        <w:rPr>
          <w:sz w:val="28"/>
          <w:szCs w:val="28"/>
        </w:rPr>
        <w:t>бюдж</w:t>
      </w:r>
      <w:r w:rsidR="008960E5">
        <w:rPr>
          <w:sz w:val="28"/>
          <w:szCs w:val="28"/>
        </w:rPr>
        <w:t>е</w:t>
      </w:r>
      <w:r w:rsidR="008960E5">
        <w:rPr>
          <w:sz w:val="28"/>
          <w:szCs w:val="28"/>
        </w:rPr>
        <w:t xml:space="preserve">там муниципальных образований </w:t>
      </w:r>
      <w:r w:rsidR="00B17EC0" w:rsidRPr="001E3EDB">
        <w:rPr>
          <w:sz w:val="28"/>
          <w:szCs w:val="28"/>
        </w:rPr>
        <w:t xml:space="preserve">согласно приложению </w:t>
      </w:r>
      <w:r w:rsidR="00263591">
        <w:rPr>
          <w:sz w:val="28"/>
          <w:szCs w:val="28"/>
        </w:rPr>
        <w:t>17</w:t>
      </w:r>
      <w:r w:rsidR="00B17EC0" w:rsidRPr="001E3EDB">
        <w:rPr>
          <w:sz w:val="28"/>
          <w:szCs w:val="28"/>
        </w:rPr>
        <w:t xml:space="preserve"> к настоящему З</w:t>
      </w:r>
      <w:r w:rsidR="00B17EC0" w:rsidRPr="001E3EDB">
        <w:rPr>
          <w:sz w:val="28"/>
          <w:szCs w:val="28"/>
        </w:rPr>
        <w:t>а</w:t>
      </w:r>
      <w:r w:rsidR="00B17EC0" w:rsidRPr="001E3EDB">
        <w:rPr>
          <w:sz w:val="28"/>
          <w:szCs w:val="28"/>
        </w:rPr>
        <w:t>кону.</w:t>
      </w:r>
    </w:p>
    <w:p w:rsidR="008960E5" w:rsidRDefault="00150568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B17EC0" w:rsidRPr="001E3EDB">
        <w:rPr>
          <w:sz w:val="28"/>
          <w:szCs w:val="28"/>
        </w:rPr>
        <w:t>. Установить, что</w:t>
      </w:r>
      <w:r w:rsidR="008960E5">
        <w:rPr>
          <w:sz w:val="28"/>
          <w:szCs w:val="28"/>
        </w:rPr>
        <w:t>:</w:t>
      </w:r>
    </w:p>
    <w:p w:rsidR="008960E5" w:rsidRDefault="008960E5" w:rsidP="006F2A2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 распределение иных </w:t>
      </w:r>
      <w:r w:rsidRPr="00E812A9">
        <w:rPr>
          <w:color w:val="000000"/>
          <w:sz w:val="28"/>
          <w:szCs w:val="28"/>
        </w:rPr>
        <w:t>межбюджетных трансфертов</w:t>
      </w:r>
      <w:r>
        <w:rPr>
          <w:color w:val="000000"/>
          <w:sz w:val="28"/>
          <w:szCs w:val="28"/>
        </w:rPr>
        <w:t xml:space="preserve"> бюджетам мун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ципальных образований</w:t>
      </w:r>
      <w:r w:rsidRPr="00E812A9">
        <w:rPr>
          <w:color w:val="000000"/>
          <w:sz w:val="28"/>
          <w:szCs w:val="28"/>
        </w:rPr>
        <w:t>, не распределенных настоящим Законом</w:t>
      </w:r>
      <w:r w:rsidR="00B700E6">
        <w:rPr>
          <w:color w:val="000000"/>
          <w:sz w:val="28"/>
          <w:szCs w:val="28"/>
        </w:rPr>
        <w:t xml:space="preserve"> или прав</w:t>
      </w:r>
      <w:r w:rsidR="00B700E6">
        <w:rPr>
          <w:color w:val="000000"/>
          <w:sz w:val="28"/>
          <w:szCs w:val="28"/>
        </w:rPr>
        <w:t>о</w:t>
      </w:r>
      <w:r w:rsidR="00B700E6">
        <w:rPr>
          <w:color w:val="000000"/>
          <w:sz w:val="28"/>
          <w:szCs w:val="28"/>
        </w:rPr>
        <w:t>вым актом Российской Федерации</w:t>
      </w:r>
      <w:r w:rsidRPr="00E812A9">
        <w:rPr>
          <w:color w:val="000000"/>
          <w:sz w:val="28"/>
          <w:szCs w:val="28"/>
        </w:rPr>
        <w:t>, осуществляется в соответствии с норм</w:t>
      </w:r>
      <w:r w:rsidRPr="00E812A9">
        <w:rPr>
          <w:color w:val="000000"/>
          <w:sz w:val="28"/>
          <w:szCs w:val="28"/>
        </w:rPr>
        <w:t>а</w:t>
      </w:r>
      <w:r w:rsidRPr="00E812A9">
        <w:rPr>
          <w:color w:val="000000"/>
          <w:sz w:val="28"/>
          <w:szCs w:val="28"/>
        </w:rPr>
        <w:t xml:space="preserve">тивными правовыми актами Российской Федерации и (или) Оренбургской области </w:t>
      </w:r>
      <w:r w:rsidRPr="00910AAF">
        <w:rPr>
          <w:color w:val="000000"/>
          <w:sz w:val="28"/>
          <w:szCs w:val="28"/>
        </w:rPr>
        <w:t>и утверждается Правительством Оренбургской области</w:t>
      </w:r>
      <w:r>
        <w:rPr>
          <w:color w:val="000000"/>
          <w:sz w:val="28"/>
          <w:szCs w:val="28"/>
        </w:rPr>
        <w:t>;</w:t>
      </w:r>
    </w:p>
    <w:p w:rsidR="00B17EC0" w:rsidRDefault="008960E5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2) </w:t>
      </w:r>
      <w:r w:rsidRPr="00E812A9">
        <w:rPr>
          <w:color w:val="000000"/>
          <w:sz w:val="28"/>
          <w:szCs w:val="28"/>
        </w:rPr>
        <w:t>в случае выделения (изменения распределения) Оренбургской обла</w:t>
      </w:r>
      <w:r w:rsidRPr="00E812A9">
        <w:rPr>
          <w:color w:val="000000"/>
          <w:sz w:val="28"/>
          <w:szCs w:val="28"/>
        </w:rPr>
        <w:t>с</w:t>
      </w:r>
      <w:r w:rsidRPr="00E812A9">
        <w:rPr>
          <w:color w:val="000000"/>
          <w:sz w:val="28"/>
          <w:szCs w:val="28"/>
        </w:rPr>
        <w:t>ти средств из федерального бюджета, направляемых в бюджеты муниц</w:t>
      </w:r>
      <w:r w:rsidRPr="00E812A9">
        <w:rPr>
          <w:color w:val="000000"/>
          <w:sz w:val="28"/>
          <w:szCs w:val="28"/>
        </w:rPr>
        <w:t>и</w:t>
      </w:r>
      <w:r w:rsidRPr="00E812A9">
        <w:rPr>
          <w:color w:val="000000"/>
          <w:sz w:val="28"/>
          <w:szCs w:val="28"/>
        </w:rPr>
        <w:t>пальных образований, не предусмотренных настоящим Законом (предусмо</w:t>
      </w:r>
      <w:r w:rsidRPr="00E812A9">
        <w:rPr>
          <w:color w:val="000000"/>
          <w:sz w:val="28"/>
          <w:szCs w:val="28"/>
        </w:rPr>
        <w:t>т</w:t>
      </w:r>
      <w:r w:rsidRPr="00E812A9">
        <w:rPr>
          <w:color w:val="000000"/>
          <w:sz w:val="28"/>
          <w:szCs w:val="28"/>
        </w:rPr>
        <w:t>ренных в объемах, отличающихся от распределения на федеральном уровне), распределение (изменени</w:t>
      </w:r>
      <w:r w:rsidR="00DB0D5E">
        <w:rPr>
          <w:color w:val="000000"/>
          <w:sz w:val="28"/>
          <w:szCs w:val="28"/>
        </w:rPr>
        <w:t>е</w:t>
      </w:r>
      <w:r w:rsidRPr="00E812A9">
        <w:rPr>
          <w:color w:val="000000"/>
          <w:sz w:val="28"/>
          <w:szCs w:val="28"/>
        </w:rPr>
        <w:t xml:space="preserve"> распределения) </w:t>
      </w:r>
      <w:r>
        <w:rPr>
          <w:color w:val="000000"/>
          <w:sz w:val="28"/>
          <w:szCs w:val="28"/>
        </w:rPr>
        <w:t xml:space="preserve">иных </w:t>
      </w:r>
      <w:r w:rsidRPr="00E812A9">
        <w:rPr>
          <w:color w:val="000000"/>
          <w:sz w:val="28"/>
          <w:szCs w:val="28"/>
        </w:rPr>
        <w:t xml:space="preserve">межбюджетных трансфертов </w:t>
      </w:r>
      <w:r>
        <w:rPr>
          <w:color w:val="000000"/>
          <w:sz w:val="28"/>
          <w:szCs w:val="28"/>
        </w:rPr>
        <w:t xml:space="preserve">бюджетам </w:t>
      </w:r>
      <w:r w:rsidRPr="00CC0E0B">
        <w:rPr>
          <w:color w:val="000000"/>
          <w:sz w:val="28"/>
          <w:szCs w:val="28"/>
        </w:rPr>
        <w:t>муниципальны</w:t>
      </w:r>
      <w:r>
        <w:rPr>
          <w:color w:val="000000"/>
          <w:sz w:val="28"/>
          <w:szCs w:val="28"/>
        </w:rPr>
        <w:t>х</w:t>
      </w:r>
      <w:r w:rsidRPr="00CC0E0B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й</w:t>
      </w:r>
      <w:r w:rsidR="00B700E6">
        <w:rPr>
          <w:color w:val="000000"/>
          <w:sz w:val="28"/>
          <w:szCs w:val="28"/>
        </w:rPr>
        <w:t>, если оно не утверждено правовым актом Российской Федерации,</w:t>
      </w:r>
      <w:r w:rsidRPr="00E812A9">
        <w:rPr>
          <w:color w:val="000000"/>
          <w:sz w:val="28"/>
          <w:szCs w:val="28"/>
        </w:rPr>
        <w:t xml:space="preserve"> осуществляется в соответствии с нормати</w:t>
      </w:r>
      <w:r w:rsidRPr="00E812A9">
        <w:rPr>
          <w:color w:val="000000"/>
          <w:sz w:val="28"/>
          <w:szCs w:val="28"/>
        </w:rPr>
        <w:t>в</w:t>
      </w:r>
      <w:r w:rsidRPr="00E812A9">
        <w:rPr>
          <w:color w:val="000000"/>
          <w:sz w:val="28"/>
          <w:szCs w:val="28"/>
        </w:rPr>
        <w:t>ными правовыми актами Российской Федерации и (или) Оренбургской о</w:t>
      </w:r>
      <w:r w:rsidRPr="00E812A9">
        <w:rPr>
          <w:color w:val="000000"/>
          <w:sz w:val="28"/>
          <w:szCs w:val="28"/>
        </w:rPr>
        <w:t>б</w:t>
      </w:r>
      <w:r w:rsidRPr="00E812A9">
        <w:rPr>
          <w:color w:val="000000"/>
          <w:sz w:val="28"/>
          <w:szCs w:val="28"/>
        </w:rPr>
        <w:t>ласти</w:t>
      </w:r>
      <w:proofErr w:type="gramEnd"/>
      <w:r w:rsidRPr="00E812A9">
        <w:rPr>
          <w:color w:val="000000"/>
          <w:sz w:val="28"/>
          <w:szCs w:val="28"/>
        </w:rPr>
        <w:t xml:space="preserve"> </w:t>
      </w:r>
      <w:r w:rsidRPr="00CC0E0B">
        <w:rPr>
          <w:color w:val="000000"/>
          <w:sz w:val="28"/>
          <w:szCs w:val="28"/>
        </w:rPr>
        <w:t>и утверждается Правительством Оренбургской области</w:t>
      </w:r>
      <w:r w:rsidR="00B17EC0" w:rsidRPr="001E3EDB">
        <w:rPr>
          <w:sz w:val="28"/>
          <w:szCs w:val="28"/>
        </w:rPr>
        <w:t>.</w:t>
      </w:r>
    </w:p>
    <w:p w:rsidR="00DB0D5E" w:rsidRPr="00812DE3" w:rsidRDefault="00DB0D5E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b/>
          <w:sz w:val="28"/>
          <w:szCs w:val="28"/>
        </w:rPr>
      </w:pPr>
      <w:r w:rsidRPr="00E812A9">
        <w:rPr>
          <w:b/>
          <w:bCs/>
          <w:sz w:val="28"/>
          <w:szCs w:val="28"/>
        </w:rPr>
        <w:t>Статья</w:t>
      </w:r>
      <w:r w:rsidRPr="00E812A9">
        <w:rPr>
          <w:sz w:val="28"/>
          <w:szCs w:val="28"/>
        </w:rPr>
        <w:t xml:space="preserve"> </w:t>
      </w:r>
      <w:r w:rsidRPr="00E812A9">
        <w:rPr>
          <w:b/>
          <w:sz w:val="28"/>
          <w:szCs w:val="28"/>
        </w:rPr>
        <w:t>1</w:t>
      </w:r>
      <w:r w:rsidR="00807672">
        <w:rPr>
          <w:b/>
          <w:sz w:val="28"/>
          <w:szCs w:val="28"/>
        </w:rPr>
        <w:t>8</w:t>
      </w:r>
    </w:p>
    <w:p w:rsidR="00B17EC0" w:rsidRPr="00E812A9" w:rsidRDefault="00807672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B17EC0" w:rsidRPr="00E812A9">
        <w:rPr>
          <w:sz w:val="28"/>
          <w:szCs w:val="28"/>
        </w:rPr>
        <w:t>. </w:t>
      </w:r>
      <w:proofErr w:type="gramStart"/>
      <w:r w:rsidR="00B17EC0" w:rsidRPr="00E812A9">
        <w:rPr>
          <w:sz w:val="28"/>
          <w:szCs w:val="28"/>
        </w:rPr>
        <w:t>Установить, что в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="00B17EC0" w:rsidRPr="00E812A9">
        <w:rPr>
          <w:sz w:val="28"/>
          <w:szCs w:val="28"/>
        </w:rPr>
        <w:t xml:space="preserve"> году главные распорядители средств облас</w:t>
      </w:r>
      <w:r w:rsidR="00B17EC0" w:rsidRPr="00E812A9">
        <w:rPr>
          <w:sz w:val="28"/>
          <w:szCs w:val="28"/>
        </w:rPr>
        <w:t>т</w:t>
      </w:r>
      <w:r w:rsidR="00B17EC0" w:rsidRPr="00E812A9">
        <w:rPr>
          <w:sz w:val="28"/>
          <w:szCs w:val="28"/>
        </w:rPr>
        <w:t>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трансфертов, предоставляемых из облас</w:t>
      </w:r>
      <w:r w:rsidR="00B17EC0" w:rsidRPr="00E812A9">
        <w:rPr>
          <w:sz w:val="28"/>
          <w:szCs w:val="28"/>
        </w:rPr>
        <w:t>т</w:t>
      </w:r>
      <w:r w:rsidR="00B17EC0" w:rsidRPr="00E812A9">
        <w:rPr>
          <w:sz w:val="28"/>
          <w:szCs w:val="28"/>
        </w:rPr>
        <w:t>ного бюджета местным бюджетам в форме субсидий, субвенций и иных межбюджетных трансфертов, имеющих целевое назначение, в пределах су</w:t>
      </w:r>
      <w:r w:rsidR="00B17EC0" w:rsidRPr="00E812A9">
        <w:rPr>
          <w:sz w:val="28"/>
          <w:szCs w:val="28"/>
        </w:rPr>
        <w:t>м</w:t>
      </w:r>
      <w:r w:rsidR="00B17EC0" w:rsidRPr="00E812A9">
        <w:rPr>
          <w:sz w:val="28"/>
          <w:szCs w:val="28"/>
        </w:rPr>
        <w:t>мы, необходимой для оплаты денежных обязательств по расходам получат</w:t>
      </w:r>
      <w:r w:rsidR="00B17EC0" w:rsidRPr="00E812A9">
        <w:rPr>
          <w:sz w:val="28"/>
          <w:szCs w:val="28"/>
        </w:rPr>
        <w:t>е</w:t>
      </w:r>
      <w:r w:rsidR="00B17EC0" w:rsidRPr="00E812A9">
        <w:rPr>
          <w:sz w:val="28"/>
          <w:szCs w:val="28"/>
        </w:rPr>
        <w:lastRenderedPageBreak/>
        <w:t>лей средств местного бюджета, источником финансового</w:t>
      </w:r>
      <w:proofErr w:type="gramEnd"/>
      <w:r w:rsidR="00B17EC0" w:rsidRPr="00E812A9">
        <w:rPr>
          <w:sz w:val="28"/>
          <w:szCs w:val="28"/>
        </w:rPr>
        <w:t xml:space="preserve"> </w:t>
      </w:r>
      <w:proofErr w:type="gramStart"/>
      <w:r w:rsidR="00B17EC0" w:rsidRPr="00E812A9">
        <w:rPr>
          <w:sz w:val="28"/>
          <w:szCs w:val="28"/>
        </w:rPr>
        <w:t>обеспечения</w:t>
      </w:r>
      <w:proofErr w:type="gramEnd"/>
      <w:r w:rsidR="00B17EC0" w:rsidRPr="00E812A9">
        <w:rPr>
          <w:sz w:val="28"/>
          <w:szCs w:val="28"/>
        </w:rPr>
        <w:t xml:space="preserve"> кот</w:t>
      </w:r>
      <w:r w:rsidR="00B17EC0" w:rsidRPr="00E812A9">
        <w:rPr>
          <w:sz w:val="28"/>
          <w:szCs w:val="28"/>
        </w:rPr>
        <w:t>о</w:t>
      </w:r>
      <w:r w:rsidR="00B17EC0" w:rsidRPr="00E812A9">
        <w:rPr>
          <w:sz w:val="28"/>
          <w:szCs w:val="28"/>
        </w:rPr>
        <w:t>рых являются данные межбюджетные трансферты, в порядке, установленн</w:t>
      </w:r>
      <w:r w:rsidR="00B17EC0">
        <w:rPr>
          <w:sz w:val="28"/>
          <w:szCs w:val="28"/>
        </w:rPr>
        <w:t>о</w:t>
      </w:r>
      <w:r w:rsidR="00B17EC0" w:rsidRPr="00E812A9">
        <w:rPr>
          <w:sz w:val="28"/>
          <w:szCs w:val="28"/>
        </w:rPr>
        <w:t>м Федеральным казначейством.</w:t>
      </w:r>
    </w:p>
    <w:p w:rsidR="00B17EC0" w:rsidRPr="00E812A9" w:rsidRDefault="00807672" w:rsidP="006F2A2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7EC0" w:rsidRPr="00E812A9">
        <w:rPr>
          <w:sz w:val="28"/>
          <w:szCs w:val="28"/>
        </w:rPr>
        <w:t>. </w:t>
      </w:r>
      <w:proofErr w:type="gramStart"/>
      <w:r w:rsidR="00B17EC0" w:rsidRPr="00E812A9">
        <w:rPr>
          <w:sz w:val="28"/>
          <w:szCs w:val="28"/>
        </w:rPr>
        <w:t>Установить, что перечень межбюджетных трансфертов из областн</w:t>
      </w:r>
      <w:r w:rsidR="00B17EC0" w:rsidRPr="00E812A9">
        <w:rPr>
          <w:sz w:val="28"/>
          <w:szCs w:val="28"/>
        </w:rPr>
        <w:t>о</w:t>
      </w:r>
      <w:r w:rsidR="00B17EC0" w:rsidRPr="00E812A9">
        <w:rPr>
          <w:sz w:val="28"/>
          <w:szCs w:val="28"/>
        </w:rPr>
        <w:t>го бюджета местным бюджетам в форме субсидий, субвенций и иных ме</w:t>
      </w:r>
      <w:r w:rsidR="00B17EC0" w:rsidRPr="00E812A9">
        <w:rPr>
          <w:sz w:val="28"/>
          <w:szCs w:val="28"/>
        </w:rPr>
        <w:t>ж</w:t>
      </w:r>
      <w:r w:rsidR="00B17EC0" w:rsidRPr="00E812A9">
        <w:rPr>
          <w:sz w:val="28"/>
          <w:szCs w:val="28"/>
        </w:rPr>
        <w:t>бюджетных трансфертов, имеющих целевое назначение, по которым главным распорядителям средств областного бюджета предоставлено право перед</w:t>
      </w:r>
      <w:r w:rsidR="00B17EC0" w:rsidRPr="00E812A9">
        <w:rPr>
          <w:sz w:val="28"/>
          <w:szCs w:val="28"/>
        </w:rPr>
        <w:t>а</w:t>
      </w:r>
      <w:r w:rsidR="00B17EC0" w:rsidRPr="00E812A9">
        <w:rPr>
          <w:sz w:val="28"/>
          <w:szCs w:val="28"/>
        </w:rPr>
        <w:t>вать Управлению Федерального казначейства по Оренбургской области по</w:t>
      </w:r>
      <w:r w:rsidR="00B17EC0" w:rsidRPr="00E812A9">
        <w:rPr>
          <w:sz w:val="28"/>
          <w:szCs w:val="28"/>
        </w:rPr>
        <w:t>л</w:t>
      </w:r>
      <w:r w:rsidR="00B17EC0" w:rsidRPr="00E812A9">
        <w:rPr>
          <w:sz w:val="28"/>
          <w:szCs w:val="28"/>
        </w:rPr>
        <w:t>номочия получателя средств областного бюджета по перечислению ме</w:t>
      </w:r>
      <w:r w:rsidR="00B17EC0" w:rsidRPr="00E812A9">
        <w:rPr>
          <w:sz w:val="28"/>
          <w:szCs w:val="28"/>
        </w:rPr>
        <w:t>ж</w:t>
      </w:r>
      <w:r w:rsidR="00B17EC0" w:rsidRPr="00E812A9">
        <w:rPr>
          <w:sz w:val="28"/>
          <w:szCs w:val="28"/>
        </w:rPr>
        <w:t>бюджетных трансфертов, предоставляемых из областного бюджета местным бюджетам в форме субсидий, субвенций и иных межбюджетных трансфе</w:t>
      </w:r>
      <w:r w:rsidR="00B17EC0" w:rsidRPr="00E812A9">
        <w:rPr>
          <w:sz w:val="28"/>
          <w:szCs w:val="28"/>
        </w:rPr>
        <w:t>р</w:t>
      </w:r>
      <w:r w:rsidR="00B17EC0" w:rsidRPr="00E812A9">
        <w:rPr>
          <w:sz w:val="28"/>
          <w:szCs w:val="28"/>
        </w:rPr>
        <w:t>тов</w:t>
      </w:r>
      <w:proofErr w:type="gramEnd"/>
      <w:r w:rsidR="00B17EC0" w:rsidRPr="00E812A9">
        <w:rPr>
          <w:sz w:val="28"/>
          <w:szCs w:val="28"/>
        </w:rPr>
        <w:t>, имеющих целевое назначение, в пределах суммы, необходимой для о</w:t>
      </w:r>
      <w:r w:rsidR="00B17EC0" w:rsidRPr="00E812A9">
        <w:rPr>
          <w:sz w:val="28"/>
          <w:szCs w:val="28"/>
        </w:rPr>
        <w:t>п</w:t>
      </w:r>
      <w:r w:rsidR="00B17EC0" w:rsidRPr="00E812A9">
        <w:rPr>
          <w:sz w:val="28"/>
          <w:szCs w:val="28"/>
        </w:rPr>
        <w:t>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устанавливается министерством финансов Оренбургской области.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17EC0" w:rsidRPr="00B700E6" w:rsidRDefault="00B17EC0" w:rsidP="006F2A2D">
      <w:pPr>
        <w:pStyle w:val="ConsPlusNormal"/>
        <w:keepNext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0E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07672" w:rsidRPr="00B700E6">
        <w:rPr>
          <w:rFonts w:ascii="Times New Roman" w:hAnsi="Times New Roman" w:cs="Times New Roman"/>
          <w:b/>
          <w:sz w:val="28"/>
          <w:szCs w:val="28"/>
        </w:rPr>
        <w:t>19</w:t>
      </w:r>
    </w:p>
    <w:p w:rsidR="00B17EC0" w:rsidRPr="00B700E6" w:rsidRDefault="00B17EC0" w:rsidP="006F2A2D">
      <w:pPr>
        <w:ind w:firstLine="709"/>
        <w:jc w:val="both"/>
        <w:rPr>
          <w:sz w:val="28"/>
          <w:szCs w:val="28"/>
        </w:rPr>
      </w:pPr>
      <w:r w:rsidRPr="00B700E6">
        <w:rPr>
          <w:sz w:val="28"/>
          <w:szCs w:val="28"/>
        </w:rPr>
        <w:t>Утвердить перечень объектов капитального строительства государс</w:t>
      </w:r>
      <w:r w:rsidRPr="00B700E6">
        <w:rPr>
          <w:sz w:val="28"/>
          <w:szCs w:val="28"/>
        </w:rPr>
        <w:t>т</w:t>
      </w:r>
      <w:r w:rsidRPr="00B700E6">
        <w:rPr>
          <w:sz w:val="28"/>
          <w:szCs w:val="28"/>
        </w:rPr>
        <w:t>венной собственности Оренбургской области сметной стоимостью более 100,0</w:t>
      </w:r>
      <w:r w:rsidR="003E5D93" w:rsidRPr="00B700E6">
        <w:rPr>
          <w:sz w:val="28"/>
          <w:szCs w:val="28"/>
        </w:rPr>
        <w:t> </w:t>
      </w:r>
      <w:proofErr w:type="spellStart"/>
      <w:proofErr w:type="gramStart"/>
      <w:r w:rsidRPr="00B700E6">
        <w:rPr>
          <w:sz w:val="28"/>
          <w:szCs w:val="28"/>
        </w:rPr>
        <w:t>млн</w:t>
      </w:r>
      <w:proofErr w:type="spellEnd"/>
      <w:proofErr w:type="gramEnd"/>
      <w:r w:rsidRPr="00B700E6">
        <w:rPr>
          <w:sz w:val="28"/>
          <w:szCs w:val="28"/>
        </w:rPr>
        <w:t xml:space="preserve"> рублей на 20</w:t>
      </w:r>
      <w:r w:rsidR="003E5D93" w:rsidRPr="00B700E6">
        <w:rPr>
          <w:sz w:val="28"/>
          <w:szCs w:val="28"/>
        </w:rPr>
        <w:t>2</w:t>
      </w:r>
      <w:r w:rsidR="00610F44">
        <w:rPr>
          <w:sz w:val="28"/>
          <w:szCs w:val="28"/>
        </w:rPr>
        <w:t>1</w:t>
      </w:r>
      <w:r w:rsidRPr="00B700E6">
        <w:rPr>
          <w:sz w:val="28"/>
          <w:szCs w:val="28"/>
        </w:rPr>
        <w:t xml:space="preserve"> год согласно приложению </w:t>
      </w:r>
      <w:r w:rsidR="00263591" w:rsidRPr="00B700E6">
        <w:rPr>
          <w:sz w:val="28"/>
          <w:szCs w:val="28"/>
        </w:rPr>
        <w:t>18</w:t>
      </w:r>
      <w:r w:rsidRPr="00B700E6">
        <w:rPr>
          <w:sz w:val="28"/>
          <w:szCs w:val="28"/>
        </w:rPr>
        <w:t xml:space="preserve"> к настоящему Закону.</w:t>
      </w:r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bCs/>
          <w:sz w:val="28"/>
          <w:szCs w:val="28"/>
        </w:rPr>
      </w:pPr>
      <w:r w:rsidRPr="00E812A9">
        <w:rPr>
          <w:b/>
          <w:sz w:val="28"/>
          <w:szCs w:val="28"/>
        </w:rPr>
        <w:t>Статья 2</w:t>
      </w:r>
      <w:r w:rsidR="004D6D7F">
        <w:rPr>
          <w:b/>
          <w:sz w:val="28"/>
          <w:szCs w:val="28"/>
        </w:rPr>
        <w:t>0</w:t>
      </w:r>
    </w:p>
    <w:p w:rsidR="00B17EC0" w:rsidRDefault="00B17EC0" w:rsidP="006F2A2D">
      <w:pPr>
        <w:ind w:firstLine="709"/>
        <w:jc w:val="both"/>
        <w:rPr>
          <w:color w:val="000000"/>
          <w:sz w:val="28"/>
          <w:szCs w:val="28"/>
        </w:rPr>
      </w:pPr>
      <w:r w:rsidRPr="00E812A9">
        <w:rPr>
          <w:color w:val="000000"/>
          <w:sz w:val="28"/>
          <w:szCs w:val="28"/>
        </w:rPr>
        <w:t>1. Утвердить распределение бюджетных ассигнований на предоставл</w:t>
      </w:r>
      <w:r w:rsidRPr="00E812A9">
        <w:rPr>
          <w:color w:val="000000"/>
          <w:sz w:val="28"/>
          <w:szCs w:val="28"/>
        </w:rPr>
        <w:t>е</w:t>
      </w:r>
      <w:r w:rsidRPr="00E812A9">
        <w:rPr>
          <w:color w:val="000000"/>
          <w:sz w:val="28"/>
          <w:szCs w:val="28"/>
        </w:rPr>
        <w:t>ние субсидий юридическим лицам (за исключением субсидий государстве</w:t>
      </w:r>
      <w:r w:rsidRPr="00E812A9">
        <w:rPr>
          <w:color w:val="000000"/>
          <w:sz w:val="28"/>
          <w:szCs w:val="28"/>
        </w:rPr>
        <w:t>н</w:t>
      </w:r>
      <w:r w:rsidRPr="00E812A9">
        <w:rPr>
          <w:color w:val="000000"/>
          <w:sz w:val="28"/>
          <w:szCs w:val="28"/>
        </w:rPr>
        <w:t>ным учреждениям), индивидуальным предпринимателям, физическим л</w:t>
      </w:r>
      <w:r w:rsidRPr="00E812A9">
        <w:rPr>
          <w:color w:val="000000"/>
          <w:sz w:val="28"/>
          <w:szCs w:val="28"/>
        </w:rPr>
        <w:t>и</w:t>
      </w:r>
      <w:r w:rsidRPr="00E812A9">
        <w:rPr>
          <w:color w:val="000000"/>
          <w:sz w:val="28"/>
          <w:szCs w:val="28"/>
        </w:rPr>
        <w:t>цам</w:t>
      </w:r>
      <w:r w:rsidR="00263591">
        <w:rPr>
          <w:color w:val="000000"/>
          <w:sz w:val="28"/>
          <w:szCs w:val="28"/>
        </w:rPr>
        <w:t> </w:t>
      </w:r>
      <w:r w:rsidRPr="00E812A9">
        <w:rPr>
          <w:color w:val="000000"/>
          <w:sz w:val="28"/>
          <w:szCs w:val="28"/>
        </w:rPr>
        <w:t>– производителям товаров, работ, услуг</w:t>
      </w:r>
      <w:r w:rsidR="00263591">
        <w:rPr>
          <w:color w:val="000000"/>
          <w:sz w:val="28"/>
          <w:szCs w:val="28"/>
        </w:rPr>
        <w:t>,</w:t>
      </w:r>
      <w:r w:rsidR="00BF1363">
        <w:rPr>
          <w:color w:val="000000"/>
          <w:sz w:val="28"/>
          <w:szCs w:val="28"/>
        </w:rPr>
        <w:t xml:space="preserve"> </w:t>
      </w:r>
      <w:r w:rsidR="00263591" w:rsidRPr="00E812A9">
        <w:rPr>
          <w:color w:val="000000"/>
          <w:sz w:val="28"/>
          <w:szCs w:val="28"/>
        </w:rPr>
        <w:t>некоммерческим организациям (за исключением государственных учреждений)</w:t>
      </w:r>
      <w:r w:rsidR="00263591" w:rsidRPr="00E650F8">
        <w:rPr>
          <w:color w:val="000000"/>
          <w:sz w:val="28"/>
          <w:szCs w:val="28"/>
        </w:rPr>
        <w:t xml:space="preserve"> </w:t>
      </w:r>
      <w:r w:rsidRPr="00E812A9">
        <w:rPr>
          <w:color w:val="000000"/>
          <w:sz w:val="28"/>
          <w:szCs w:val="28"/>
        </w:rPr>
        <w:t>на 20</w:t>
      </w:r>
      <w:r w:rsidR="003E5D93">
        <w:rPr>
          <w:color w:val="000000"/>
          <w:sz w:val="28"/>
          <w:szCs w:val="28"/>
        </w:rPr>
        <w:t>2</w:t>
      </w:r>
      <w:r w:rsidR="00B700E6">
        <w:rPr>
          <w:color w:val="000000"/>
          <w:sz w:val="28"/>
          <w:szCs w:val="28"/>
        </w:rPr>
        <w:t>1</w:t>
      </w:r>
      <w:r w:rsidRPr="00E812A9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</w:t>
      </w:r>
      <w:r w:rsidR="00B700E6">
        <w:rPr>
          <w:color w:val="000000"/>
          <w:sz w:val="28"/>
          <w:szCs w:val="28"/>
        </w:rPr>
        <w:t>2</w:t>
      </w:r>
      <w:r w:rsidRPr="00E812A9">
        <w:rPr>
          <w:color w:val="000000"/>
          <w:sz w:val="28"/>
          <w:szCs w:val="28"/>
        </w:rPr>
        <w:t xml:space="preserve"> и 202</w:t>
      </w:r>
      <w:r w:rsidR="00B700E6">
        <w:rPr>
          <w:color w:val="000000"/>
          <w:sz w:val="28"/>
          <w:szCs w:val="28"/>
        </w:rPr>
        <w:t>3</w:t>
      </w:r>
      <w:r w:rsidRPr="00E812A9">
        <w:rPr>
          <w:color w:val="000000"/>
          <w:sz w:val="28"/>
          <w:szCs w:val="28"/>
        </w:rPr>
        <w:t xml:space="preserve"> годов согласно приложению </w:t>
      </w:r>
      <w:r w:rsidR="00263591">
        <w:rPr>
          <w:color w:val="000000"/>
          <w:sz w:val="28"/>
          <w:szCs w:val="28"/>
        </w:rPr>
        <w:t>19</w:t>
      </w:r>
      <w:r w:rsidRPr="00E812A9">
        <w:rPr>
          <w:color w:val="000000"/>
          <w:sz w:val="28"/>
          <w:szCs w:val="28"/>
        </w:rPr>
        <w:t xml:space="preserve"> к настоящему Закону.</w:t>
      </w:r>
    </w:p>
    <w:p w:rsidR="00C9559D" w:rsidRPr="00F00AB1" w:rsidRDefault="00C9559D" w:rsidP="00F00AB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00AB1">
        <w:rPr>
          <w:color w:val="000000"/>
          <w:sz w:val="28"/>
          <w:szCs w:val="28"/>
        </w:rPr>
        <w:t xml:space="preserve">2. </w:t>
      </w:r>
      <w:proofErr w:type="gramStart"/>
      <w:r w:rsidRPr="00F00AB1">
        <w:rPr>
          <w:color w:val="000000"/>
          <w:sz w:val="28"/>
          <w:szCs w:val="28"/>
        </w:rPr>
        <w:t>Установить, что дополнительно к распределенным в приложении 19 к Закону субсидиям в 2021 году в случае внесения изменений в сводную бюджетную роспись могут быть предоставлены субсидии юридическим л</w:t>
      </w:r>
      <w:r w:rsidRPr="00F00AB1">
        <w:rPr>
          <w:color w:val="000000"/>
          <w:sz w:val="28"/>
          <w:szCs w:val="28"/>
        </w:rPr>
        <w:t>и</w:t>
      </w:r>
      <w:r w:rsidRPr="00F00AB1">
        <w:rPr>
          <w:color w:val="000000"/>
          <w:sz w:val="28"/>
          <w:szCs w:val="28"/>
        </w:rPr>
        <w:t>цам на финансовое обеспечение мероприятий, связанных с предотвращением влияния ухудшения экономической ситуации на развитие отраслей эконом</w:t>
      </w:r>
      <w:r w:rsidRPr="00F00AB1">
        <w:rPr>
          <w:color w:val="000000"/>
          <w:sz w:val="28"/>
          <w:szCs w:val="28"/>
        </w:rPr>
        <w:t>и</w:t>
      </w:r>
      <w:r w:rsidRPr="00F00AB1">
        <w:rPr>
          <w:color w:val="000000"/>
          <w:sz w:val="28"/>
          <w:szCs w:val="28"/>
        </w:rPr>
        <w:t>ки, с профилактикой и устранением последствий распространения коронав</w:t>
      </w:r>
      <w:r w:rsidRPr="00F00AB1">
        <w:rPr>
          <w:color w:val="000000"/>
          <w:sz w:val="28"/>
          <w:szCs w:val="28"/>
        </w:rPr>
        <w:t>и</w:t>
      </w:r>
      <w:r w:rsidRPr="00F00AB1">
        <w:rPr>
          <w:color w:val="000000"/>
          <w:sz w:val="28"/>
          <w:szCs w:val="28"/>
        </w:rPr>
        <w:t>русной инфекции.</w:t>
      </w:r>
      <w:proofErr w:type="gramEnd"/>
    </w:p>
    <w:p w:rsidR="0096684A" w:rsidRDefault="00C9559D" w:rsidP="006F2A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17EC0" w:rsidRPr="00E812A9">
        <w:rPr>
          <w:color w:val="000000"/>
          <w:sz w:val="28"/>
          <w:szCs w:val="28"/>
        </w:rPr>
        <w:t>. Установить, что субсидии юридическим лицам (за исключением су</w:t>
      </w:r>
      <w:r w:rsidR="00B17EC0" w:rsidRPr="00E812A9">
        <w:rPr>
          <w:color w:val="000000"/>
          <w:sz w:val="28"/>
          <w:szCs w:val="28"/>
        </w:rPr>
        <w:t>б</w:t>
      </w:r>
      <w:r w:rsidR="00B17EC0" w:rsidRPr="00E812A9">
        <w:rPr>
          <w:color w:val="000000"/>
          <w:sz w:val="28"/>
          <w:szCs w:val="28"/>
        </w:rPr>
        <w:t>сидий государственным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государственных учреждений)</w:t>
      </w:r>
      <w:r w:rsidR="00E650F8" w:rsidRPr="00E650F8">
        <w:rPr>
          <w:color w:val="000000"/>
          <w:sz w:val="28"/>
          <w:szCs w:val="28"/>
        </w:rPr>
        <w:t xml:space="preserve"> </w:t>
      </w:r>
      <w:r w:rsidR="00B17EC0" w:rsidRPr="00E812A9">
        <w:rPr>
          <w:color w:val="000000"/>
          <w:sz w:val="28"/>
          <w:szCs w:val="28"/>
        </w:rPr>
        <w:t>предоставл</w:t>
      </w:r>
      <w:r w:rsidR="00B17EC0" w:rsidRPr="00E812A9">
        <w:rPr>
          <w:color w:val="000000"/>
          <w:sz w:val="28"/>
          <w:szCs w:val="28"/>
        </w:rPr>
        <w:t>я</w:t>
      </w:r>
      <w:r w:rsidR="00B17EC0" w:rsidRPr="00E812A9">
        <w:rPr>
          <w:color w:val="000000"/>
          <w:sz w:val="28"/>
          <w:szCs w:val="28"/>
        </w:rPr>
        <w:t xml:space="preserve">ются </w:t>
      </w:r>
      <w:r w:rsidR="0097168F" w:rsidRPr="00E650F8">
        <w:rPr>
          <w:color w:val="000000"/>
          <w:sz w:val="28"/>
          <w:szCs w:val="28"/>
        </w:rPr>
        <w:t>из областного бюджета</w:t>
      </w:r>
      <w:r w:rsidR="0096684A">
        <w:rPr>
          <w:color w:val="000000"/>
          <w:sz w:val="28"/>
          <w:szCs w:val="28"/>
        </w:rPr>
        <w:t xml:space="preserve"> в следующем порядке:</w:t>
      </w:r>
    </w:p>
    <w:p w:rsidR="0096684A" w:rsidRDefault="004D6D7F" w:rsidP="006F2A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</w:t>
      </w:r>
      <w:proofErr w:type="gramStart"/>
      <w:r w:rsidR="00D22D94"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</w:t>
      </w:r>
      <w:r w:rsidR="0096684A">
        <w:rPr>
          <w:color w:val="000000"/>
          <w:sz w:val="28"/>
          <w:szCs w:val="28"/>
        </w:rPr>
        <w:t xml:space="preserve">если субсидии, указанные в настоящей </w:t>
      </w:r>
      <w:r w:rsidR="00263591">
        <w:rPr>
          <w:color w:val="000000"/>
          <w:sz w:val="28"/>
          <w:szCs w:val="28"/>
        </w:rPr>
        <w:t>статье</w:t>
      </w:r>
      <w:r w:rsidR="0096684A">
        <w:rPr>
          <w:color w:val="000000"/>
          <w:sz w:val="28"/>
          <w:szCs w:val="28"/>
        </w:rPr>
        <w:t>, предоставл</w:t>
      </w:r>
      <w:r w:rsidR="0096684A">
        <w:rPr>
          <w:color w:val="000000"/>
          <w:sz w:val="28"/>
          <w:szCs w:val="28"/>
        </w:rPr>
        <w:t>я</w:t>
      </w:r>
      <w:r w:rsidR="0096684A">
        <w:rPr>
          <w:color w:val="000000"/>
          <w:sz w:val="28"/>
          <w:szCs w:val="28"/>
        </w:rPr>
        <w:t xml:space="preserve">ются главными распорядителями средств областного бюджета, являющимися исполнительными органами государственной власти Оренбургской области, </w:t>
      </w:r>
      <w:r w:rsidR="0096684A">
        <w:rPr>
          <w:color w:val="000000"/>
          <w:sz w:val="28"/>
          <w:szCs w:val="28"/>
        </w:rPr>
        <w:lastRenderedPageBreak/>
        <w:t xml:space="preserve">порядки предоставления </w:t>
      </w:r>
      <w:r>
        <w:rPr>
          <w:color w:val="000000"/>
          <w:sz w:val="28"/>
          <w:szCs w:val="28"/>
        </w:rPr>
        <w:t>таких</w:t>
      </w:r>
      <w:r w:rsidR="0096684A">
        <w:rPr>
          <w:color w:val="000000"/>
          <w:sz w:val="28"/>
          <w:szCs w:val="28"/>
        </w:rPr>
        <w:t xml:space="preserve"> субсидий</w:t>
      </w:r>
      <w:r w:rsidR="00B17EC0" w:rsidRPr="00E812A9">
        <w:rPr>
          <w:color w:val="000000"/>
          <w:sz w:val="28"/>
          <w:szCs w:val="28"/>
        </w:rPr>
        <w:t xml:space="preserve"> утвержд</w:t>
      </w:r>
      <w:r w:rsidR="0096684A">
        <w:rPr>
          <w:color w:val="000000"/>
          <w:sz w:val="28"/>
          <w:szCs w:val="28"/>
        </w:rPr>
        <w:t>аются</w:t>
      </w:r>
      <w:r w:rsidR="00B17EC0" w:rsidRPr="00E812A9">
        <w:rPr>
          <w:color w:val="000000"/>
          <w:sz w:val="28"/>
          <w:szCs w:val="28"/>
        </w:rPr>
        <w:t xml:space="preserve"> Правительством Оренбургской области</w:t>
      </w:r>
      <w:r w:rsidR="0096684A">
        <w:rPr>
          <w:color w:val="000000"/>
          <w:sz w:val="28"/>
          <w:szCs w:val="28"/>
        </w:rPr>
        <w:t>;</w:t>
      </w:r>
    </w:p>
    <w:p w:rsidR="0096684A" w:rsidRDefault="0096684A" w:rsidP="006F2A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иных случаях порядки предоставления субсидий</w:t>
      </w:r>
      <w:r w:rsidRPr="00E812A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указанных в 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стоящей </w:t>
      </w:r>
      <w:r w:rsidR="00263591">
        <w:rPr>
          <w:color w:val="000000"/>
          <w:sz w:val="28"/>
          <w:szCs w:val="28"/>
        </w:rPr>
        <w:t>статье</w:t>
      </w:r>
      <w:r>
        <w:rPr>
          <w:color w:val="000000"/>
          <w:sz w:val="28"/>
          <w:szCs w:val="28"/>
        </w:rPr>
        <w:t xml:space="preserve">, </w:t>
      </w:r>
      <w:r w:rsidRPr="00E812A9">
        <w:rPr>
          <w:color w:val="000000"/>
          <w:sz w:val="28"/>
          <w:szCs w:val="28"/>
        </w:rPr>
        <w:t>утвержд</w:t>
      </w:r>
      <w:r>
        <w:rPr>
          <w:color w:val="000000"/>
          <w:sz w:val="28"/>
          <w:szCs w:val="28"/>
        </w:rPr>
        <w:t>аются</w:t>
      </w:r>
      <w:r w:rsidRPr="00E812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законами</w:t>
      </w:r>
      <w:r w:rsidRPr="00E812A9">
        <w:rPr>
          <w:color w:val="000000"/>
          <w:sz w:val="28"/>
          <w:szCs w:val="28"/>
        </w:rPr>
        <w:t xml:space="preserve"> Оренбургской области</w:t>
      </w:r>
      <w:r w:rsidR="00B17EC0" w:rsidRPr="00E812A9">
        <w:rPr>
          <w:color w:val="000000"/>
          <w:sz w:val="28"/>
          <w:szCs w:val="28"/>
        </w:rPr>
        <w:t>.</w:t>
      </w:r>
    </w:p>
    <w:p w:rsidR="00B17EC0" w:rsidRDefault="00C9559D" w:rsidP="006F2A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6684A">
        <w:rPr>
          <w:color w:val="000000"/>
          <w:sz w:val="28"/>
          <w:szCs w:val="28"/>
        </w:rPr>
        <w:t>. К</w:t>
      </w:r>
      <w:r w:rsidR="00B17EC0" w:rsidRPr="00E812A9">
        <w:rPr>
          <w:color w:val="000000"/>
          <w:sz w:val="28"/>
          <w:szCs w:val="28"/>
        </w:rPr>
        <w:t>азначейское сопровождение договоров (соглашений) о предоста</w:t>
      </w:r>
      <w:r w:rsidR="00B17EC0" w:rsidRPr="00E812A9">
        <w:rPr>
          <w:color w:val="000000"/>
          <w:sz w:val="28"/>
          <w:szCs w:val="28"/>
        </w:rPr>
        <w:t>в</w:t>
      </w:r>
      <w:r w:rsidR="00B17EC0" w:rsidRPr="00E812A9">
        <w:rPr>
          <w:color w:val="000000"/>
          <w:sz w:val="28"/>
          <w:szCs w:val="28"/>
        </w:rPr>
        <w:t>лении из областного бюджета субсидий, указанных в настоящей статье, ос</w:t>
      </w:r>
      <w:r w:rsidR="00B17EC0" w:rsidRPr="00E812A9">
        <w:rPr>
          <w:color w:val="000000"/>
          <w:sz w:val="28"/>
          <w:szCs w:val="28"/>
        </w:rPr>
        <w:t>у</w:t>
      </w:r>
      <w:r w:rsidR="00B17EC0" w:rsidRPr="00E812A9">
        <w:rPr>
          <w:color w:val="000000"/>
          <w:sz w:val="28"/>
          <w:szCs w:val="28"/>
        </w:rPr>
        <w:t>ществляется в случаях, предусмотренных нормативными правовыми актами Российской Федерации</w:t>
      </w:r>
      <w:r w:rsidR="00B17EC0">
        <w:rPr>
          <w:color w:val="000000"/>
          <w:sz w:val="28"/>
          <w:szCs w:val="28"/>
        </w:rPr>
        <w:t>,</w:t>
      </w:r>
      <w:r w:rsidR="00B17EC0" w:rsidRPr="00E812A9">
        <w:rPr>
          <w:color w:val="000000"/>
          <w:sz w:val="28"/>
          <w:szCs w:val="28"/>
        </w:rPr>
        <w:t xml:space="preserve"> Оренбургской области.</w:t>
      </w:r>
    </w:p>
    <w:p w:rsidR="0004348A" w:rsidRDefault="0004348A" w:rsidP="006F2A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B17EC0" w:rsidRPr="004D6D7F" w:rsidRDefault="00B17EC0" w:rsidP="006F2A2D">
      <w:pPr>
        <w:pStyle w:val="a8"/>
        <w:keepNext/>
        <w:ind w:firstLine="709"/>
        <w:rPr>
          <w:b/>
        </w:rPr>
      </w:pPr>
      <w:r w:rsidRPr="00675478">
        <w:rPr>
          <w:b/>
        </w:rPr>
        <w:t>Статья 2</w:t>
      </w:r>
      <w:r w:rsidR="00F00AB1">
        <w:rPr>
          <w:b/>
        </w:rPr>
        <w:t>1</w:t>
      </w:r>
    </w:p>
    <w:p w:rsidR="00713ED9" w:rsidRPr="00E650F8" w:rsidRDefault="00713ED9" w:rsidP="00713ED9">
      <w:pPr>
        <w:pStyle w:val="a8"/>
        <w:ind w:firstLine="709"/>
      </w:pPr>
      <w:proofErr w:type="gramStart"/>
      <w:r w:rsidRPr="00954996">
        <w:t>Установить, что задолженность акционерного общества «Оренбургская государственная лизинговая компания» (далее – лизинговая компания) по</w:t>
      </w:r>
      <w:r w:rsidRPr="00675478">
        <w:t xml:space="preserve"> возврату средств областного бюджета, предоставленных на обеспечение а</w:t>
      </w:r>
      <w:r w:rsidRPr="00675478">
        <w:t>г</w:t>
      </w:r>
      <w:r w:rsidRPr="00675478">
        <w:t>ропромышленного комплекса машиностроительной продукцией (далее – средства лизингового фонда), может быть в порядке и на условиях, устано</w:t>
      </w:r>
      <w:r w:rsidRPr="00675478">
        <w:t>в</w:t>
      </w:r>
      <w:r w:rsidRPr="00675478">
        <w:t>лен</w:t>
      </w:r>
      <w:r>
        <w:t>ных</w:t>
      </w:r>
      <w:r w:rsidRPr="00675478">
        <w:t xml:space="preserve"> Правительством Оренбургской области, уменьшена министерством сельского хозяйства, </w:t>
      </w:r>
      <w:r>
        <w:t xml:space="preserve">торговли, </w:t>
      </w:r>
      <w:r w:rsidRPr="00675478">
        <w:t>пищевой и перерабатывающей промышле</w:t>
      </w:r>
      <w:r w:rsidRPr="00675478">
        <w:t>н</w:t>
      </w:r>
      <w:r w:rsidRPr="00675478">
        <w:t>ности Оренбургской области на сумму задолженности по возврату средств лизингового фонда, подлежащей списанию</w:t>
      </w:r>
      <w:proofErr w:type="gramEnd"/>
      <w:r w:rsidRPr="00675478">
        <w:t xml:space="preserve"> с учета лизинговой компании в связи с прекращением обязательств (признанием погашенными требований по обязательствам) лизингополучателей, </w:t>
      </w:r>
      <w:r>
        <w:t>в соответствии с</w:t>
      </w:r>
      <w:r w:rsidRPr="00675478">
        <w:t xml:space="preserve"> основаниям</w:t>
      </w:r>
      <w:r>
        <w:t>и</w:t>
      </w:r>
      <w:r w:rsidRPr="00675478">
        <w:t>, у</w:t>
      </w:r>
      <w:r w:rsidRPr="00675478">
        <w:t>с</w:t>
      </w:r>
      <w:r w:rsidRPr="00675478">
        <w:t>тановленным</w:t>
      </w:r>
      <w:r>
        <w:t>и</w:t>
      </w:r>
      <w:r w:rsidRPr="00675478">
        <w:t xml:space="preserve"> законодательством Российской Федерации.</w:t>
      </w:r>
    </w:p>
    <w:p w:rsidR="008C4400" w:rsidRDefault="008C4400" w:rsidP="006F2A2D">
      <w:pPr>
        <w:ind w:firstLine="740"/>
        <w:jc w:val="both"/>
        <w:rPr>
          <w:b/>
          <w:color w:val="000000"/>
          <w:sz w:val="28"/>
          <w:szCs w:val="28"/>
          <w:highlight w:val="yellow"/>
          <w:lang w:bidi="ru-RU"/>
        </w:rPr>
      </w:pPr>
    </w:p>
    <w:p w:rsidR="0080212C" w:rsidRPr="00112C40" w:rsidRDefault="0080212C" w:rsidP="006F2A2D">
      <w:pPr>
        <w:ind w:firstLine="740"/>
        <w:jc w:val="both"/>
        <w:rPr>
          <w:b/>
          <w:color w:val="000000"/>
          <w:sz w:val="28"/>
          <w:szCs w:val="28"/>
          <w:lang w:bidi="ru-RU"/>
        </w:rPr>
      </w:pPr>
      <w:r w:rsidRPr="00112C40">
        <w:rPr>
          <w:b/>
          <w:color w:val="000000"/>
          <w:sz w:val="28"/>
          <w:szCs w:val="28"/>
          <w:lang w:bidi="ru-RU"/>
        </w:rPr>
        <w:t>Статья 2</w:t>
      </w:r>
      <w:r w:rsidR="00F00AB1">
        <w:rPr>
          <w:b/>
          <w:color w:val="000000"/>
          <w:sz w:val="28"/>
          <w:szCs w:val="28"/>
          <w:lang w:bidi="ru-RU"/>
        </w:rPr>
        <w:t>2</w:t>
      </w:r>
    </w:p>
    <w:p w:rsidR="0080212C" w:rsidRPr="00112C40" w:rsidRDefault="0080212C" w:rsidP="006F2A2D">
      <w:pPr>
        <w:ind w:firstLine="740"/>
        <w:jc w:val="both"/>
        <w:rPr>
          <w:color w:val="000000"/>
          <w:sz w:val="28"/>
          <w:szCs w:val="28"/>
          <w:lang w:bidi="ru-RU"/>
        </w:rPr>
      </w:pPr>
      <w:r w:rsidRPr="00112C40">
        <w:rPr>
          <w:color w:val="000000"/>
          <w:sz w:val="28"/>
          <w:szCs w:val="28"/>
          <w:lang w:bidi="ru-RU"/>
        </w:rPr>
        <w:t>Установить, что:</w:t>
      </w:r>
    </w:p>
    <w:p w:rsidR="00112C40" w:rsidRDefault="00112C40" w:rsidP="00112C40">
      <w:pPr>
        <w:pStyle w:val="a8"/>
        <w:rPr>
          <w:spacing w:val="-4"/>
        </w:rPr>
      </w:pPr>
      <w:proofErr w:type="gramStart"/>
      <w:r w:rsidRPr="001876A6">
        <w:rPr>
          <w:spacing w:val="-4"/>
        </w:rPr>
        <w:t>1) бюджетные кредиты бюджетам городских округов и муниципальных районов для покрытия временных кассовых разрывов, возникающих при и</w:t>
      </w:r>
      <w:r w:rsidRPr="001876A6">
        <w:rPr>
          <w:spacing w:val="-4"/>
        </w:rPr>
        <w:t>с</w:t>
      </w:r>
      <w:r w:rsidRPr="001876A6">
        <w:rPr>
          <w:spacing w:val="-4"/>
        </w:rPr>
        <w:t>полнении местных бюджетов, предоставляются из областного бюджета на срок, не выходящий за пределы финансового года, и в пределах бюджетных ассигн</w:t>
      </w:r>
      <w:r w:rsidRPr="001876A6">
        <w:rPr>
          <w:spacing w:val="-4"/>
        </w:rPr>
        <w:t>о</w:t>
      </w:r>
      <w:r w:rsidRPr="001876A6">
        <w:rPr>
          <w:spacing w:val="-4"/>
        </w:rPr>
        <w:t>ваний, предусмотренных на эти цели по источникам финансирования дефицита областного бюджета: в 20</w:t>
      </w:r>
      <w:r>
        <w:rPr>
          <w:spacing w:val="-4"/>
        </w:rPr>
        <w:t>21</w:t>
      </w:r>
      <w:r w:rsidRPr="001876A6">
        <w:rPr>
          <w:spacing w:val="-4"/>
        </w:rPr>
        <w:t xml:space="preserve"> году в объеме </w:t>
      </w:r>
      <w:r>
        <w:rPr>
          <w:spacing w:val="-4"/>
        </w:rPr>
        <w:t xml:space="preserve">не более </w:t>
      </w:r>
      <w:r w:rsidRPr="001876A6">
        <w:rPr>
          <w:spacing w:val="-4"/>
        </w:rPr>
        <w:t>100 000,0 тыс. рублей, в 20</w:t>
      </w:r>
      <w:r>
        <w:rPr>
          <w:spacing w:val="-4"/>
        </w:rPr>
        <w:t>22</w:t>
      </w:r>
      <w:r w:rsidRPr="001876A6">
        <w:rPr>
          <w:spacing w:val="-4"/>
        </w:rPr>
        <w:t xml:space="preserve"> году</w:t>
      </w:r>
      <w:proofErr w:type="gramEnd"/>
      <w:r w:rsidRPr="001876A6">
        <w:rPr>
          <w:spacing w:val="-4"/>
        </w:rPr>
        <w:t xml:space="preserve"> – в объеме </w:t>
      </w:r>
      <w:r>
        <w:rPr>
          <w:spacing w:val="-4"/>
        </w:rPr>
        <w:t xml:space="preserve">не более </w:t>
      </w:r>
      <w:r w:rsidRPr="001876A6">
        <w:rPr>
          <w:spacing w:val="-4"/>
        </w:rPr>
        <w:t>100 000,0 тыс. рублей, в 202</w:t>
      </w:r>
      <w:r>
        <w:rPr>
          <w:spacing w:val="-4"/>
        </w:rPr>
        <w:t>3</w:t>
      </w:r>
      <w:r w:rsidRPr="001876A6">
        <w:rPr>
          <w:spacing w:val="-4"/>
        </w:rPr>
        <w:t xml:space="preserve"> году – в объеме </w:t>
      </w:r>
      <w:r>
        <w:rPr>
          <w:spacing w:val="-4"/>
        </w:rPr>
        <w:t xml:space="preserve">не более </w:t>
      </w:r>
      <w:r w:rsidRPr="001876A6">
        <w:rPr>
          <w:spacing w:val="-4"/>
        </w:rPr>
        <w:t>100 000,0 тыс. рублей;</w:t>
      </w:r>
    </w:p>
    <w:p w:rsidR="00112C40" w:rsidRDefault="00112C40" w:rsidP="00112C40">
      <w:pPr>
        <w:pStyle w:val="a8"/>
        <w:rPr>
          <w:spacing w:val="-4"/>
        </w:rPr>
      </w:pPr>
      <w:r w:rsidRPr="001876A6">
        <w:rPr>
          <w:spacing w:val="-4"/>
        </w:rPr>
        <w:t>2) бюджетные кредиты бюджетам городских округов и муниципальных районов для частичного покрытия дефицитов местных бюджетов предоставл</w:t>
      </w:r>
      <w:r w:rsidRPr="001876A6">
        <w:rPr>
          <w:spacing w:val="-4"/>
        </w:rPr>
        <w:t>я</w:t>
      </w:r>
      <w:r w:rsidRPr="001876A6">
        <w:rPr>
          <w:spacing w:val="-4"/>
        </w:rPr>
        <w:t xml:space="preserve">ются из областного бюджета на срок до </w:t>
      </w:r>
      <w:r>
        <w:rPr>
          <w:spacing w:val="-4"/>
        </w:rPr>
        <w:t>пяти</w:t>
      </w:r>
      <w:r w:rsidRPr="001876A6">
        <w:rPr>
          <w:spacing w:val="-4"/>
        </w:rPr>
        <w:t xml:space="preserve"> лет в пределах бюджетных асси</w:t>
      </w:r>
      <w:r w:rsidRPr="001876A6">
        <w:rPr>
          <w:spacing w:val="-4"/>
        </w:rPr>
        <w:t>г</w:t>
      </w:r>
      <w:r w:rsidRPr="001876A6">
        <w:rPr>
          <w:spacing w:val="-4"/>
        </w:rPr>
        <w:t>нований, предусмотренных на эти цели по источникам финансирования деф</w:t>
      </w:r>
      <w:r w:rsidRPr="001876A6">
        <w:rPr>
          <w:spacing w:val="-4"/>
        </w:rPr>
        <w:t>и</w:t>
      </w:r>
      <w:r w:rsidRPr="001876A6">
        <w:rPr>
          <w:spacing w:val="-4"/>
        </w:rPr>
        <w:t>цита областного бюджета в 20</w:t>
      </w:r>
      <w:r>
        <w:rPr>
          <w:spacing w:val="-4"/>
        </w:rPr>
        <w:t>21</w:t>
      </w:r>
      <w:r w:rsidRPr="001876A6">
        <w:rPr>
          <w:spacing w:val="-4"/>
        </w:rPr>
        <w:t xml:space="preserve"> году в объеме </w:t>
      </w:r>
      <w:r>
        <w:rPr>
          <w:spacing w:val="-4"/>
        </w:rPr>
        <w:t>не более 1</w:t>
      </w:r>
      <w:r w:rsidRPr="005C493F">
        <w:rPr>
          <w:spacing w:val="-4"/>
        </w:rPr>
        <w:t>00 000,0</w:t>
      </w:r>
      <w:r w:rsidRPr="001876A6">
        <w:rPr>
          <w:spacing w:val="-4"/>
        </w:rPr>
        <w:t xml:space="preserve"> тыс. рублей;</w:t>
      </w:r>
    </w:p>
    <w:p w:rsidR="00112C40" w:rsidRDefault="00112C40" w:rsidP="00112C40">
      <w:pPr>
        <w:pStyle w:val="a8"/>
        <w:rPr>
          <w:spacing w:val="-4"/>
        </w:rPr>
      </w:pPr>
      <w:r w:rsidRPr="001876A6">
        <w:rPr>
          <w:spacing w:val="-4"/>
        </w:rPr>
        <w:t>3) плата за пользование указанными в настоящей статье бюджетными кредитами, предоставленными из областного бюджета, для частичного покр</w:t>
      </w:r>
      <w:r w:rsidRPr="001876A6">
        <w:rPr>
          <w:spacing w:val="-4"/>
        </w:rPr>
        <w:t>ы</w:t>
      </w:r>
      <w:r w:rsidRPr="001876A6">
        <w:rPr>
          <w:spacing w:val="-4"/>
        </w:rPr>
        <w:t>тия дефицитов бюджетов городских округов и муниципальных районов, покр</w:t>
      </w:r>
      <w:r w:rsidRPr="001876A6">
        <w:rPr>
          <w:spacing w:val="-4"/>
        </w:rPr>
        <w:t>ы</w:t>
      </w:r>
      <w:r w:rsidRPr="001876A6">
        <w:rPr>
          <w:spacing w:val="-4"/>
        </w:rPr>
        <w:t>тия временных кассовых разрывов, возникающих при исполнении бюджетов городских округов и муниципальных районов, применяется в размере 0,1 пр</w:t>
      </w:r>
      <w:r w:rsidRPr="001876A6">
        <w:rPr>
          <w:spacing w:val="-4"/>
        </w:rPr>
        <w:t>о</w:t>
      </w:r>
      <w:r w:rsidRPr="001876A6">
        <w:rPr>
          <w:spacing w:val="-4"/>
        </w:rPr>
        <w:t>цента годовых;</w:t>
      </w:r>
    </w:p>
    <w:p w:rsidR="00112C40" w:rsidRDefault="00112C40" w:rsidP="00112C40">
      <w:pPr>
        <w:pStyle w:val="a8"/>
        <w:rPr>
          <w:spacing w:val="-4"/>
        </w:rPr>
      </w:pPr>
      <w:r w:rsidRPr="001876A6">
        <w:rPr>
          <w:spacing w:val="-4"/>
        </w:rPr>
        <w:lastRenderedPageBreak/>
        <w:t>4) предоставление, использование и возврат городскими округами и м</w:t>
      </w:r>
      <w:r w:rsidRPr="001876A6">
        <w:rPr>
          <w:spacing w:val="-4"/>
        </w:rPr>
        <w:t>у</w:t>
      </w:r>
      <w:r w:rsidRPr="001876A6">
        <w:rPr>
          <w:spacing w:val="-4"/>
        </w:rPr>
        <w:t>ниципальными районами бюджетных кредитов, полученных из областного бюджета, осуществляются в порядке, установленном Правительством Оре</w:t>
      </w:r>
      <w:r w:rsidRPr="001876A6">
        <w:rPr>
          <w:spacing w:val="-4"/>
        </w:rPr>
        <w:t>н</w:t>
      </w:r>
      <w:r w:rsidRPr="001876A6">
        <w:rPr>
          <w:spacing w:val="-4"/>
        </w:rPr>
        <w:t>бургской области;</w:t>
      </w:r>
    </w:p>
    <w:p w:rsidR="0080212C" w:rsidRPr="00112C40" w:rsidRDefault="00112C40" w:rsidP="00112C40">
      <w:pPr>
        <w:pStyle w:val="a8"/>
        <w:rPr>
          <w:spacing w:val="-4"/>
        </w:rPr>
      </w:pPr>
      <w:r w:rsidRPr="001876A6">
        <w:rPr>
          <w:spacing w:val="-4"/>
        </w:rPr>
        <w:t>5) бюджетные кредиты бюджетам городских округов и муниципальных районов предоставляются из областного бюджета без предоставления муниц</w:t>
      </w:r>
      <w:r w:rsidRPr="001876A6">
        <w:rPr>
          <w:spacing w:val="-4"/>
        </w:rPr>
        <w:t>и</w:t>
      </w:r>
      <w:r w:rsidRPr="001876A6">
        <w:rPr>
          <w:spacing w:val="-4"/>
        </w:rPr>
        <w:t>пальными образованиями обеспечения исполнения своих обязательств по во</w:t>
      </w:r>
      <w:r w:rsidRPr="001876A6">
        <w:rPr>
          <w:spacing w:val="-4"/>
        </w:rPr>
        <w:t>з</w:t>
      </w:r>
      <w:r w:rsidRPr="001876A6">
        <w:rPr>
          <w:spacing w:val="-4"/>
        </w:rPr>
        <w:t>врату указанных кредитов, уплате процентных и иных платежей, предусмо</w:t>
      </w:r>
      <w:r w:rsidRPr="001876A6">
        <w:rPr>
          <w:spacing w:val="-4"/>
        </w:rPr>
        <w:t>т</w:t>
      </w:r>
      <w:r w:rsidRPr="001876A6">
        <w:rPr>
          <w:spacing w:val="-4"/>
        </w:rPr>
        <w:t>ренных соответствующими договорами (соглашениями)</w:t>
      </w:r>
    </w:p>
    <w:p w:rsidR="00366D90" w:rsidRPr="00B700E6" w:rsidRDefault="00366D90" w:rsidP="00366D90">
      <w:pPr>
        <w:tabs>
          <w:tab w:val="left" w:pos="1076"/>
        </w:tabs>
        <w:ind w:left="740"/>
        <w:jc w:val="both"/>
        <w:rPr>
          <w:color w:val="000000"/>
          <w:sz w:val="28"/>
          <w:szCs w:val="28"/>
          <w:highlight w:val="yellow"/>
          <w:lang w:bidi="ru-RU"/>
        </w:rPr>
      </w:pPr>
    </w:p>
    <w:p w:rsidR="0080212C" w:rsidRPr="0080212C" w:rsidRDefault="0080212C" w:rsidP="006F2A2D">
      <w:pPr>
        <w:keepNext/>
        <w:keepLines/>
        <w:ind w:firstLine="740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1" w:name="bookmark6"/>
      <w:bookmarkStart w:id="2" w:name="bookmark7"/>
      <w:r w:rsidRPr="0080212C">
        <w:rPr>
          <w:b/>
          <w:bCs/>
          <w:color w:val="000000"/>
          <w:sz w:val="28"/>
          <w:szCs w:val="28"/>
          <w:lang w:bidi="ru-RU"/>
        </w:rPr>
        <w:t>Статья 2</w:t>
      </w:r>
      <w:bookmarkEnd w:id="1"/>
      <w:bookmarkEnd w:id="2"/>
      <w:r w:rsidR="00F00AB1">
        <w:rPr>
          <w:b/>
          <w:bCs/>
          <w:color w:val="000000"/>
          <w:sz w:val="28"/>
          <w:szCs w:val="28"/>
          <w:lang w:bidi="ru-RU"/>
        </w:rPr>
        <w:t>3</w:t>
      </w:r>
    </w:p>
    <w:p w:rsidR="0080212C" w:rsidRDefault="0080212C" w:rsidP="006F2A2D">
      <w:pPr>
        <w:numPr>
          <w:ilvl w:val="0"/>
          <w:numId w:val="17"/>
        </w:numPr>
        <w:tabs>
          <w:tab w:val="left" w:pos="1073"/>
        </w:tabs>
        <w:ind w:firstLine="740"/>
        <w:jc w:val="both"/>
        <w:rPr>
          <w:color w:val="000000"/>
          <w:sz w:val="28"/>
          <w:szCs w:val="28"/>
          <w:lang w:bidi="ru-RU"/>
        </w:rPr>
      </w:pPr>
      <w:r w:rsidRPr="0080212C">
        <w:rPr>
          <w:color w:val="000000"/>
          <w:sz w:val="28"/>
          <w:szCs w:val="28"/>
          <w:lang w:bidi="ru-RU"/>
        </w:rPr>
        <w:t>Утвердить программу государственных внутренних заимствований Оренбургской области на 202</w:t>
      </w:r>
      <w:r w:rsidR="00B700E6">
        <w:rPr>
          <w:color w:val="000000"/>
          <w:sz w:val="28"/>
          <w:szCs w:val="28"/>
          <w:lang w:bidi="ru-RU"/>
        </w:rPr>
        <w:t>1</w:t>
      </w:r>
      <w:r w:rsidRPr="0080212C">
        <w:rPr>
          <w:color w:val="000000"/>
          <w:sz w:val="28"/>
          <w:szCs w:val="28"/>
          <w:lang w:bidi="ru-RU"/>
        </w:rPr>
        <w:t xml:space="preserve"> год и на плановый период 202</w:t>
      </w:r>
      <w:r w:rsidR="00B700E6">
        <w:rPr>
          <w:color w:val="000000"/>
          <w:sz w:val="28"/>
          <w:szCs w:val="28"/>
          <w:lang w:bidi="ru-RU"/>
        </w:rPr>
        <w:t>2</w:t>
      </w:r>
      <w:r w:rsidRPr="0080212C">
        <w:rPr>
          <w:color w:val="000000"/>
          <w:sz w:val="28"/>
          <w:szCs w:val="28"/>
          <w:lang w:bidi="ru-RU"/>
        </w:rPr>
        <w:t xml:space="preserve"> и 202</w:t>
      </w:r>
      <w:r w:rsidR="00B700E6">
        <w:rPr>
          <w:color w:val="000000"/>
          <w:sz w:val="28"/>
          <w:szCs w:val="28"/>
          <w:lang w:bidi="ru-RU"/>
        </w:rPr>
        <w:t>3</w:t>
      </w:r>
      <w:r w:rsidRPr="0080212C">
        <w:rPr>
          <w:color w:val="000000"/>
          <w:sz w:val="28"/>
          <w:szCs w:val="28"/>
          <w:lang w:bidi="ru-RU"/>
        </w:rPr>
        <w:t xml:space="preserve"> годов согласно приложению 2</w:t>
      </w:r>
      <w:r w:rsidR="00335FB2">
        <w:rPr>
          <w:color w:val="000000"/>
          <w:sz w:val="28"/>
          <w:szCs w:val="28"/>
          <w:lang w:bidi="ru-RU"/>
        </w:rPr>
        <w:t>0</w:t>
      </w:r>
      <w:r w:rsidRPr="0080212C">
        <w:rPr>
          <w:color w:val="000000"/>
          <w:sz w:val="28"/>
          <w:szCs w:val="28"/>
          <w:lang w:bidi="ru-RU"/>
        </w:rPr>
        <w:t xml:space="preserve"> к настоящему Закону.</w:t>
      </w:r>
    </w:p>
    <w:p w:rsidR="00335FB2" w:rsidRPr="0080212C" w:rsidRDefault="00335FB2" w:rsidP="006F2A2D">
      <w:pPr>
        <w:numPr>
          <w:ilvl w:val="0"/>
          <w:numId w:val="17"/>
        </w:numPr>
        <w:tabs>
          <w:tab w:val="left" w:pos="1073"/>
        </w:tabs>
        <w:ind w:firstLine="740"/>
        <w:jc w:val="both"/>
        <w:rPr>
          <w:color w:val="000000"/>
          <w:sz w:val="28"/>
          <w:szCs w:val="28"/>
          <w:lang w:bidi="ru-RU"/>
        </w:rPr>
      </w:pPr>
      <w:r w:rsidRPr="00B05053">
        <w:rPr>
          <w:sz w:val="28"/>
          <w:szCs w:val="28"/>
        </w:rPr>
        <w:t>Утвердить программу государственных внешних заимст</w:t>
      </w:r>
      <w:r>
        <w:rPr>
          <w:sz w:val="28"/>
          <w:szCs w:val="28"/>
        </w:rPr>
        <w:t>в</w:t>
      </w:r>
      <w:r w:rsidRPr="00B05053">
        <w:rPr>
          <w:sz w:val="28"/>
          <w:szCs w:val="28"/>
        </w:rPr>
        <w:t>ований Оренбургской области на 202</w:t>
      </w:r>
      <w:r>
        <w:rPr>
          <w:sz w:val="28"/>
          <w:szCs w:val="28"/>
        </w:rPr>
        <w:t>1</w:t>
      </w:r>
      <w:r w:rsidRPr="00B050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Pr="00B05053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2</w:t>
      </w:r>
      <w:r w:rsidRPr="00B05053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B05053">
        <w:rPr>
          <w:sz w:val="28"/>
          <w:szCs w:val="28"/>
        </w:rPr>
        <w:t xml:space="preserve"> годов согласно приложению </w:t>
      </w:r>
      <w:r w:rsidRPr="00335FB2">
        <w:rPr>
          <w:sz w:val="28"/>
          <w:szCs w:val="28"/>
        </w:rPr>
        <w:t>22</w:t>
      </w:r>
      <w:r>
        <w:rPr>
          <w:b/>
          <w:sz w:val="28"/>
          <w:szCs w:val="28"/>
        </w:rPr>
        <w:t xml:space="preserve"> </w:t>
      </w:r>
      <w:r w:rsidRPr="00810B02">
        <w:rPr>
          <w:sz w:val="28"/>
          <w:szCs w:val="28"/>
        </w:rPr>
        <w:t>к настоящему Закону</w:t>
      </w:r>
      <w:r>
        <w:rPr>
          <w:sz w:val="28"/>
          <w:szCs w:val="28"/>
        </w:rPr>
        <w:t>.</w:t>
      </w:r>
    </w:p>
    <w:p w:rsidR="0080212C" w:rsidRPr="0080212C" w:rsidRDefault="0080212C" w:rsidP="006F2A2D">
      <w:pPr>
        <w:numPr>
          <w:ilvl w:val="0"/>
          <w:numId w:val="17"/>
        </w:numPr>
        <w:tabs>
          <w:tab w:val="left" w:pos="1073"/>
        </w:tabs>
        <w:ind w:firstLine="740"/>
        <w:jc w:val="both"/>
        <w:rPr>
          <w:color w:val="000000"/>
          <w:sz w:val="28"/>
          <w:szCs w:val="28"/>
          <w:lang w:bidi="ru-RU"/>
        </w:rPr>
      </w:pPr>
      <w:r w:rsidRPr="0080212C">
        <w:rPr>
          <w:color w:val="000000"/>
          <w:sz w:val="28"/>
          <w:szCs w:val="28"/>
          <w:lang w:bidi="ru-RU"/>
        </w:rPr>
        <w:t xml:space="preserve">Оренбургская область вправе привлекать из федерального бюджета бюджетные кредиты на пополнение остатков средств на </w:t>
      </w:r>
      <w:r w:rsidR="00335FB2">
        <w:rPr>
          <w:color w:val="000000"/>
          <w:sz w:val="28"/>
          <w:szCs w:val="28"/>
          <w:lang w:bidi="ru-RU"/>
        </w:rPr>
        <w:t xml:space="preserve">едином </w:t>
      </w:r>
      <w:r w:rsidRPr="0080212C">
        <w:rPr>
          <w:color w:val="000000"/>
          <w:sz w:val="28"/>
          <w:szCs w:val="28"/>
          <w:lang w:bidi="ru-RU"/>
        </w:rPr>
        <w:t>счете бю</w:t>
      </w:r>
      <w:r w:rsidRPr="0080212C">
        <w:rPr>
          <w:color w:val="000000"/>
          <w:sz w:val="28"/>
          <w:szCs w:val="28"/>
          <w:lang w:bidi="ru-RU"/>
        </w:rPr>
        <w:t>д</w:t>
      </w:r>
      <w:r w:rsidRPr="0080212C">
        <w:rPr>
          <w:color w:val="000000"/>
          <w:sz w:val="28"/>
          <w:szCs w:val="28"/>
          <w:lang w:bidi="ru-RU"/>
        </w:rPr>
        <w:t>жета.</w:t>
      </w:r>
    </w:p>
    <w:p w:rsidR="0080212C" w:rsidRDefault="0080212C" w:rsidP="006F2A2D">
      <w:pPr>
        <w:ind w:firstLine="740"/>
        <w:jc w:val="both"/>
        <w:rPr>
          <w:color w:val="000000"/>
          <w:sz w:val="28"/>
          <w:szCs w:val="28"/>
          <w:lang w:bidi="ru-RU"/>
        </w:rPr>
      </w:pPr>
      <w:r w:rsidRPr="0080212C">
        <w:rPr>
          <w:color w:val="000000"/>
          <w:sz w:val="28"/>
          <w:szCs w:val="28"/>
          <w:lang w:bidi="ru-RU"/>
        </w:rPr>
        <w:t>Установить, что министерство финансов Оренбургской области явл</w:t>
      </w:r>
      <w:r w:rsidRPr="0080212C">
        <w:rPr>
          <w:color w:val="000000"/>
          <w:sz w:val="28"/>
          <w:szCs w:val="28"/>
          <w:lang w:bidi="ru-RU"/>
        </w:rPr>
        <w:t>я</w:t>
      </w:r>
      <w:r w:rsidRPr="0080212C">
        <w:rPr>
          <w:color w:val="000000"/>
          <w:sz w:val="28"/>
          <w:szCs w:val="28"/>
          <w:lang w:bidi="ru-RU"/>
        </w:rPr>
        <w:t>ется уполномоченным органом Оренбургской области по привлечению от имени Оренбургской области из федерального бюджета бюджетных кред</w:t>
      </w:r>
      <w:r w:rsidRPr="0080212C">
        <w:rPr>
          <w:color w:val="000000"/>
          <w:sz w:val="28"/>
          <w:szCs w:val="28"/>
          <w:lang w:bidi="ru-RU"/>
        </w:rPr>
        <w:t>и</w:t>
      </w:r>
      <w:r w:rsidRPr="0080212C">
        <w:rPr>
          <w:color w:val="000000"/>
          <w:sz w:val="28"/>
          <w:szCs w:val="28"/>
          <w:lang w:bidi="ru-RU"/>
        </w:rPr>
        <w:t xml:space="preserve">тов на пополнение остатков средств на </w:t>
      </w:r>
      <w:r w:rsidR="00335FB2">
        <w:rPr>
          <w:color w:val="000000"/>
          <w:sz w:val="28"/>
          <w:szCs w:val="28"/>
          <w:lang w:bidi="ru-RU"/>
        </w:rPr>
        <w:t xml:space="preserve">едином </w:t>
      </w:r>
      <w:r w:rsidRPr="0080212C">
        <w:rPr>
          <w:color w:val="000000"/>
          <w:sz w:val="28"/>
          <w:szCs w:val="28"/>
          <w:lang w:bidi="ru-RU"/>
        </w:rPr>
        <w:t>счете бюджета.</w:t>
      </w:r>
    </w:p>
    <w:p w:rsidR="00335FB2" w:rsidRDefault="00335FB2" w:rsidP="00335FB2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A25F9E">
        <w:rPr>
          <w:sz w:val="28"/>
          <w:szCs w:val="28"/>
        </w:rPr>
        <w:t>Установить, что бюджетные ассигнования на погашение бюджетных кредитов, предоставляемых из федерального бюджета на пополнение остатк</w:t>
      </w:r>
      <w:r>
        <w:rPr>
          <w:sz w:val="28"/>
          <w:szCs w:val="28"/>
        </w:rPr>
        <w:t>а</w:t>
      </w:r>
      <w:r w:rsidRPr="00A25F9E">
        <w:rPr>
          <w:sz w:val="28"/>
          <w:szCs w:val="28"/>
        </w:rPr>
        <w:t xml:space="preserve"> средств на </w:t>
      </w:r>
      <w:r>
        <w:rPr>
          <w:sz w:val="28"/>
          <w:szCs w:val="28"/>
        </w:rPr>
        <w:t xml:space="preserve">едином </w:t>
      </w:r>
      <w:r w:rsidRPr="00A25F9E">
        <w:rPr>
          <w:sz w:val="28"/>
          <w:szCs w:val="28"/>
        </w:rPr>
        <w:t>счет</w:t>
      </w:r>
      <w:r>
        <w:rPr>
          <w:sz w:val="28"/>
          <w:szCs w:val="28"/>
        </w:rPr>
        <w:t xml:space="preserve">е </w:t>
      </w:r>
      <w:r w:rsidRPr="00A25F9E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A25F9E">
        <w:rPr>
          <w:sz w:val="28"/>
          <w:szCs w:val="28"/>
        </w:rPr>
        <w:t>, не включаются в состав сводной бюдже</w:t>
      </w:r>
      <w:r w:rsidRPr="00A25F9E">
        <w:rPr>
          <w:sz w:val="28"/>
          <w:szCs w:val="28"/>
        </w:rPr>
        <w:t>т</w:t>
      </w:r>
      <w:r w:rsidRPr="00A25F9E">
        <w:rPr>
          <w:sz w:val="28"/>
          <w:szCs w:val="28"/>
        </w:rPr>
        <w:t>ной росписи областного бюджета.</w:t>
      </w:r>
    </w:p>
    <w:p w:rsidR="00335FB2" w:rsidRPr="001A0E0A" w:rsidRDefault="00335FB2" w:rsidP="00335FB2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bidi="ru-RU"/>
        </w:rPr>
      </w:pPr>
      <w:r w:rsidRPr="00E46A67">
        <w:rPr>
          <w:rFonts w:ascii="Times New Roman" w:hAnsi="Times New Roman"/>
          <w:sz w:val="28"/>
          <w:szCs w:val="28"/>
          <w:lang w:bidi="ru-RU"/>
        </w:rPr>
        <w:t>Предельный объем заимствований Оренбургской области, которые Оренбургская область вправе осуществлять в течение финансового года, о</w:t>
      </w:r>
      <w:r w:rsidRPr="00E46A67">
        <w:rPr>
          <w:rFonts w:ascii="Times New Roman" w:hAnsi="Times New Roman"/>
          <w:sz w:val="28"/>
          <w:szCs w:val="28"/>
          <w:lang w:bidi="ru-RU"/>
        </w:rPr>
        <w:t>г</w:t>
      </w:r>
      <w:r w:rsidRPr="00E46A67">
        <w:rPr>
          <w:rFonts w:ascii="Times New Roman" w:hAnsi="Times New Roman"/>
          <w:sz w:val="28"/>
          <w:szCs w:val="28"/>
          <w:lang w:bidi="ru-RU"/>
        </w:rPr>
        <w:t xml:space="preserve">раничить в 2021 году суммой не более 29 763 462,0 тыс. рублей, в 2022 году – не более </w:t>
      </w:r>
      <w:r>
        <w:rPr>
          <w:rFonts w:ascii="Times New Roman" w:hAnsi="Times New Roman"/>
          <w:sz w:val="28"/>
          <w:szCs w:val="28"/>
          <w:lang w:bidi="ru-RU"/>
        </w:rPr>
        <w:t>23 100 000</w:t>
      </w:r>
      <w:r w:rsidRPr="00E46A67">
        <w:rPr>
          <w:rFonts w:ascii="Times New Roman" w:hAnsi="Times New Roman"/>
          <w:sz w:val="28"/>
          <w:szCs w:val="28"/>
          <w:lang w:bidi="ru-RU"/>
        </w:rPr>
        <w:t xml:space="preserve">,0 тыс. рублей, в </w:t>
      </w:r>
      <w:r>
        <w:rPr>
          <w:rFonts w:ascii="Times New Roman" w:hAnsi="Times New Roman"/>
          <w:sz w:val="28"/>
          <w:szCs w:val="28"/>
          <w:lang w:bidi="ru-RU"/>
        </w:rPr>
        <w:t>202</w:t>
      </w:r>
      <w:r w:rsidRPr="00E46A67">
        <w:rPr>
          <w:rFonts w:ascii="Times New Roman" w:hAnsi="Times New Roman"/>
          <w:sz w:val="28"/>
          <w:szCs w:val="28"/>
          <w:lang w:bidi="ru-RU"/>
        </w:rPr>
        <w:t>3</w:t>
      </w:r>
      <w:r>
        <w:rPr>
          <w:rFonts w:ascii="Times New Roman" w:hAnsi="Times New Roman"/>
          <w:sz w:val="28"/>
          <w:szCs w:val="28"/>
          <w:lang w:bidi="ru-RU"/>
        </w:rPr>
        <w:t xml:space="preserve"> го</w:t>
      </w:r>
      <w:r w:rsidRPr="00E46A67">
        <w:rPr>
          <w:rFonts w:ascii="Times New Roman" w:hAnsi="Times New Roman"/>
          <w:sz w:val="28"/>
          <w:szCs w:val="28"/>
          <w:lang w:bidi="ru-RU"/>
        </w:rPr>
        <w:t xml:space="preserve">ду – не более </w:t>
      </w:r>
      <w:r>
        <w:rPr>
          <w:rFonts w:ascii="Times New Roman" w:hAnsi="Times New Roman"/>
          <w:sz w:val="28"/>
          <w:szCs w:val="28"/>
          <w:lang w:bidi="ru-RU"/>
        </w:rPr>
        <w:t>24 6</w:t>
      </w:r>
      <w:r w:rsidRPr="00E46A67">
        <w:rPr>
          <w:rFonts w:ascii="Times New Roman" w:hAnsi="Times New Roman"/>
          <w:sz w:val="28"/>
          <w:szCs w:val="28"/>
          <w:lang w:bidi="ru-RU"/>
        </w:rPr>
        <w:t>00 000,0 тыс. рублей.</w:t>
      </w:r>
    </w:p>
    <w:p w:rsidR="00335FB2" w:rsidRDefault="00335FB2" w:rsidP="00335FB2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F77EDB">
        <w:rPr>
          <w:sz w:val="28"/>
          <w:szCs w:val="28"/>
        </w:rPr>
        <w:t>. Установить объем расходов на обслуживание государственного до</w:t>
      </w:r>
      <w:r w:rsidRPr="00F77EDB">
        <w:rPr>
          <w:sz w:val="28"/>
          <w:szCs w:val="28"/>
        </w:rPr>
        <w:t>л</w:t>
      </w:r>
      <w:r w:rsidRPr="00F77EDB">
        <w:rPr>
          <w:sz w:val="28"/>
          <w:szCs w:val="28"/>
        </w:rPr>
        <w:t>га Оренбургской области на 20</w:t>
      </w:r>
      <w:r>
        <w:rPr>
          <w:sz w:val="28"/>
          <w:szCs w:val="28"/>
        </w:rPr>
        <w:t>21</w:t>
      </w:r>
      <w:r w:rsidRPr="00F77ED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1 690 177,0 тыс. </w:t>
      </w:r>
      <w:r w:rsidRPr="00F77EDB">
        <w:rPr>
          <w:sz w:val="28"/>
          <w:szCs w:val="28"/>
        </w:rPr>
        <w:t>рублей, на 20</w:t>
      </w:r>
      <w:r>
        <w:rPr>
          <w:sz w:val="28"/>
          <w:szCs w:val="28"/>
        </w:rPr>
        <w:t>22</w:t>
      </w:r>
      <w:r w:rsidRPr="00F77EDB">
        <w:rPr>
          <w:sz w:val="28"/>
          <w:szCs w:val="28"/>
        </w:rPr>
        <w:t xml:space="preserve"> год – в сумме</w:t>
      </w:r>
      <w:r>
        <w:rPr>
          <w:sz w:val="28"/>
          <w:szCs w:val="28"/>
        </w:rPr>
        <w:t xml:space="preserve"> 1 760 198,0 </w:t>
      </w:r>
      <w:r w:rsidRPr="00F77EDB">
        <w:rPr>
          <w:sz w:val="28"/>
          <w:szCs w:val="28"/>
        </w:rPr>
        <w:t>тыс. рублей, на 202</w:t>
      </w:r>
      <w:r>
        <w:rPr>
          <w:sz w:val="28"/>
          <w:szCs w:val="28"/>
        </w:rPr>
        <w:t>3</w:t>
      </w:r>
      <w:r w:rsidRPr="00F77EDB">
        <w:rPr>
          <w:sz w:val="28"/>
          <w:szCs w:val="28"/>
        </w:rPr>
        <w:t xml:space="preserve"> год – в сумме</w:t>
      </w:r>
      <w:r>
        <w:rPr>
          <w:sz w:val="28"/>
          <w:szCs w:val="28"/>
        </w:rPr>
        <w:t xml:space="preserve"> 1 784 495,0 </w:t>
      </w:r>
      <w:r w:rsidRPr="00F77EDB">
        <w:rPr>
          <w:sz w:val="28"/>
          <w:szCs w:val="28"/>
        </w:rPr>
        <w:t>тыс. рублей, в том числе:</w:t>
      </w:r>
    </w:p>
    <w:p w:rsidR="00335FB2" w:rsidRPr="00CB5244" w:rsidRDefault="00335FB2" w:rsidP="00335FB2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proofErr w:type="gramStart"/>
      <w:r w:rsidRPr="00205BE5">
        <w:rPr>
          <w:sz w:val="28"/>
          <w:szCs w:val="28"/>
        </w:rPr>
        <w:t>1)</w:t>
      </w:r>
      <w:r w:rsidRPr="00CB5244">
        <w:rPr>
          <w:sz w:val="28"/>
          <w:szCs w:val="28"/>
        </w:rPr>
        <w:t xml:space="preserve"> на уплату процентов за рассрочку в соответствии с приложением     № 1 к Дополнительному соглашению от 7 сентября 2020 года № 5/5 к Согл</w:t>
      </w:r>
      <w:r w:rsidRPr="00CB5244">
        <w:rPr>
          <w:sz w:val="28"/>
          <w:szCs w:val="28"/>
        </w:rPr>
        <w:t>а</w:t>
      </w:r>
      <w:r w:rsidRPr="00CB5244">
        <w:rPr>
          <w:sz w:val="28"/>
          <w:szCs w:val="28"/>
        </w:rPr>
        <w:t>шению от 6 августа 2010 года № 01-01-06/06-286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в 2021 году в сумме 1 500 000,00 рубля, в 2022 году – в</w:t>
      </w:r>
      <w:proofErr w:type="gramEnd"/>
      <w:r w:rsidRPr="00CB5244">
        <w:rPr>
          <w:sz w:val="28"/>
          <w:szCs w:val="28"/>
        </w:rPr>
        <w:t xml:space="preserve"> сумме 1 500 000,00 рубля, в 2023</w:t>
      </w:r>
      <w:r>
        <w:rPr>
          <w:sz w:val="28"/>
          <w:szCs w:val="28"/>
        </w:rPr>
        <w:t> </w:t>
      </w:r>
      <w:r w:rsidRPr="00CB5244">
        <w:rPr>
          <w:sz w:val="28"/>
          <w:szCs w:val="28"/>
        </w:rPr>
        <w:t>году – в сумме 1 500 000,00 рубля;</w:t>
      </w:r>
    </w:p>
    <w:p w:rsidR="00335FB2" w:rsidRPr="00CB5244" w:rsidRDefault="00335FB2" w:rsidP="00335FB2">
      <w:pPr>
        <w:ind w:firstLine="708"/>
        <w:jc w:val="both"/>
        <w:rPr>
          <w:sz w:val="28"/>
          <w:szCs w:val="28"/>
        </w:rPr>
      </w:pPr>
      <w:proofErr w:type="gramStart"/>
      <w:r w:rsidRPr="00CB5244">
        <w:rPr>
          <w:sz w:val="28"/>
          <w:szCs w:val="28"/>
        </w:rPr>
        <w:lastRenderedPageBreak/>
        <w:t>2) на уплату процентов за рассрочку в соответствии с приложением     № 2 к Дополнительному соглашению от 7 сентября 2020 года № 5/5 к Согл</w:t>
      </w:r>
      <w:r w:rsidRPr="00CB5244">
        <w:rPr>
          <w:sz w:val="28"/>
          <w:szCs w:val="28"/>
        </w:rPr>
        <w:t>а</w:t>
      </w:r>
      <w:r w:rsidRPr="00CB5244">
        <w:rPr>
          <w:sz w:val="28"/>
          <w:szCs w:val="28"/>
        </w:rPr>
        <w:t>шению от 15 декабря 2010 года № 01-01-06/06-541 о предоставлении бюдж</w:t>
      </w:r>
      <w:r w:rsidRPr="00CB5244">
        <w:rPr>
          <w:sz w:val="28"/>
          <w:szCs w:val="28"/>
        </w:rPr>
        <w:t>е</w:t>
      </w:r>
      <w:r w:rsidRPr="00CB5244">
        <w:rPr>
          <w:sz w:val="28"/>
          <w:szCs w:val="28"/>
        </w:rPr>
        <w:t>ту Оренбургской области из федерального бюджета бюджетного кредита для частичного покрытия дефицита бюджета Оренбургской области в 2021 году в сумме 1 328 466,00 рубля, в 2022 году – в</w:t>
      </w:r>
      <w:proofErr w:type="gramEnd"/>
      <w:r w:rsidRPr="00CB5244">
        <w:rPr>
          <w:sz w:val="28"/>
          <w:szCs w:val="28"/>
        </w:rPr>
        <w:t xml:space="preserve"> сумме 1 328 466,00 рубля, в 2023</w:t>
      </w:r>
      <w:r>
        <w:rPr>
          <w:sz w:val="28"/>
          <w:szCs w:val="28"/>
        </w:rPr>
        <w:t> </w:t>
      </w:r>
      <w:r w:rsidRPr="00CB5244">
        <w:rPr>
          <w:sz w:val="28"/>
          <w:szCs w:val="28"/>
        </w:rPr>
        <w:t>году – в сумме 1 328 466,00 рубля.</w:t>
      </w:r>
    </w:p>
    <w:p w:rsidR="00335FB2" w:rsidRPr="00CB5244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5</w:t>
      </w:r>
      <w:r w:rsidRPr="00CB5244">
        <w:rPr>
          <w:rFonts w:eastAsia="Calibri"/>
          <w:sz w:val="28"/>
          <w:szCs w:val="28"/>
          <w:lang w:eastAsia="en-US" w:bidi="en-US"/>
        </w:rPr>
        <w:t>. Установить, что:</w:t>
      </w:r>
    </w:p>
    <w:p w:rsidR="00335FB2" w:rsidRPr="00CB5244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proofErr w:type="gramStart"/>
      <w:r w:rsidRPr="00CB5244">
        <w:rPr>
          <w:rFonts w:eastAsia="Calibri"/>
          <w:sz w:val="28"/>
          <w:szCs w:val="28"/>
          <w:lang w:eastAsia="en-US" w:bidi="en-US"/>
        </w:rPr>
        <w:t>1) в соответствии с приложением № 1 к Дополнительному соглашению                от 7 сентября 2020 года № 5/6/5/5/5/5 к Соглашению от 16 апреля 2015 года                № 01-01-06/06-49 о предоставлении бюджету Оренбургской области из фед</w:t>
      </w:r>
      <w:r w:rsidRPr="00CB5244">
        <w:rPr>
          <w:rFonts w:eastAsia="Calibri"/>
          <w:sz w:val="28"/>
          <w:szCs w:val="28"/>
          <w:lang w:eastAsia="en-US" w:bidi="en-US"/>
        </w:rPr>
        <w:t>е</w:t>
      </w:r>
      <w:r w:rsidRPr="00CB5244">
        <w:rPr>
          <w:rFonts w:eastAsia="Calibri"/>
          <w:sz w:val="28"/>
          <w:szCs w:val="28"/>
          <w:lang w:eastAsia="en-US" w:bidi="en-US"/>
        </w:rPr>
        <w:t>рального бюджета бюджетного кредита для частичного покрытия дефицита бюджета Оренбургской области на погашение реструктурированной задо</w:t>
      </w:r>
      <w:r w:rsidRPr="00CB5244">
        <w:rPr>
          <w:rFonts w:eastAsia="Calibri"/>
          <w:sz w:val="28"/>
          <w:szCs w:val="28"/>
          <w:lang w:eastAsia="en-US" w:bidi="en-US"/>
        </w:rPr>
        <w:t>л</w:t>
      </w:r>
      <w:r w:rsidRPr="00CB5244">
        <w:rPr>
          <w:rFonts w:eastAsia="Calibri"/>
          <w:sz w:val="28"/>
          <w:szCs w:val="28"/>
          <w:lang w:eastAsia="en-US" w:bidi="en-US"/>
        </w:rPr>
        <w:t>женности направляются бюджетные ассигнования, предусмотренные по и</w:t>
      </w:r>
      <w:r w:rsidRPr="00CB5244">
        <w:rPr>
          <w:rFonts w:eastAsia="Calibri"/>
          <w:sz w:val="28"/>
          <w:szCs w:val="28"/>
          <w:lang w:eastAsia="en-US" w:bidi="en-US"/>
        </w:rPr>
        <w:t>с</w:t>
      </w:r>
      <w:r w:rsidRPr="00CB5244">
        <w:rPr>
          <w:rFonts w:eastAsia="Calibri"/>
          <w:sz w:val="28"/>
          <w:szCs w:val="28"/>
          <w:lang w:eastAsia="en-US" w:bidi="en-US"/>
        </w:rPr>
        <w:t>точникам финансирования дефицита областного бюджета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, </w:t>
      </w:r>
      <w:proofErr w:type="gramStart"/>
      <w:r w:rsidRPr="00CB5244">
        <w:rPr>
          <w:rFonts w:eastAsia="Calibri"/>
          <w:sz w:val="28"/>
          <w:szCs w:val="28"/>
          <w:lang w:eastAsia="en-US" w:bidi="en-US"/>
        </w:rPr>
        <w:t>в 2021 году в сумме 23 500 000,00 рубля, в 2022 году – в сумме 23 500 000,00 рубля, в 2023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 xml:space="preserve">году – в сумме 23 500 000,00 рубля </w:t>
      </w:r>
      <w:r w:rsidRPr="00CB5244">
        <w:rPr>
          <w:sz w:val="28"/>
          <w:szCs w:val="28"/>
        </w:rPr>
        <w:t>и бюджетные ассигнования, пред</w:t>
      </w:r>
      <w:r w:rsidRPr="00CB5244">
        <w:rPr>
          <w:sz w:val="28"/>
          <w:szCs w:val="28"/>
        </w:rPr>
        <w:t>у</w:t>
      </w:r>
      <w:r w:rsidRPr="00CB5244">
        <w:rPr>
          <w:sz w:val="28"/>
          <w:szCs w:val="28"/>
        </w:rPr>
        <w:t>смотренные по расходам на обслуживание государственного долга</w:t>
      </w:r>
      <w:r w:rsidR="00183D78">
        <w:rPr>
          <w:sz w:val="28"/>
          <w:szCs w:val="28"/>
        </w:rPr>
        <w:t xml:space="preserve"> Оре</w:t>
      </w:r>
      <w:r w:rsidR="00183D78">
        <w:rPr>
          <w:sz w:val="28"/>
          <w:szCs w:val="28"/>
        </w:rPr>
        <w:t>н</w:t>
      </w:r>
      <w:r w:rsidR="00183D78">
        <w:rPr>
          <w:sz w:val="28"/>
          <w:szCs w:val="28"/>
        </w:rPr>
        <w:t>бургской области</w:t>
      </w:r>
      <w:r w:rsidRPr="00CB5244">
        <w:rPr>
          <w:sz w:val="28"/>
          <w:szCs w:val="28"/>
        </w:rPr>
        <w:t>, на уплату процентов за рассрочку,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2021 году в сумме 421 004,11 рубля, в 2022 году – в сумме 397 504,11 рубля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>, в 2023 году – в сумме 374 004,11 рубля;</w:t>
      </w:r>
    </w:p>
    <w:p w:rsidR="00335FB2" w:rsidRPr="00CB5244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proofErr w:type="gramStart"/>
      <w:r w:rsidRPr="00CB5244">
        <w:rPr>
          <w:rFonts w:eastAsia="Calibri"/>
          <w:sz w:val="28"/>
          <w:szCs w:val="28"/>
          <w:lang w:eastAsia="en-US" w:bidi="en-US"/>
        </w:rPr>
        <w:t>2) в соответствии с приложением № 2 к Дополнительному соглашению                от 7 сентября 2020 года № 5/6/5/5/5/5 к Соглашению от 22 сентября 2015 года  № 01-01-06/06-137 о предоставлении бюджету Оренбургской области из ф</w:t>
      </w:r>
      <w:r w:rsidRPr="00CB5244">
        <w:rPr>
          <w:rFonts w:eastAsia="Calibri"/>
          <w:sz w:val="28"/>
          <w:szCs w:val="28"/>
          <w:lang w:eastAsia="en-US" w:bidi="en-US"/>
        </w:rPr>
        <w:t>е</w:t>
      </w:r>
      <w:r w:rsidRPr="00CB5244">
        <w:rPr>
          <w:rFonts w:eastAsia="Calibri"/>
          <w:sz w:val="28"/>
          <w:szCs w:val="28"/>
          <w:lang w:eastAsia="en-US" w:bidi="en-US"/>
        </w:rPr>
        <w:t>дерального бюджета бюджетного кредита для частичного покрытия дефиц</w:t>
      </w:r>
      <w:r w:rsidRPr="00CB5244">
        <w:rPr>
          <w:rFonts w:eastAsia="Calibri"/>
          <w:sz w:val="28"/>
          <w:szCs w:val="28"/>
          <w:lang w:eastAsia="en-US" w:bidi="en-US"/>
        </w:rPr>
        <w:t>и</w:t>
      </w:r>
      <w:r w:rsidRPr="00CB5244">
        <w:rPr>
          <w:rFonts w:eastAsia="Calibri"/>
          <w:sz w:val="28"/>
          <w:szCs w:val="28"/>
          <w:lang w:eastAsia="en-US" w:bidi="en-US"/>
        </w:rPr>
        <w:t>та бюджета Оренбургской области на погашение реструктурированной з</w:t>
      </w:r>
      <w:r w:rsidRPr="00CB5244">
        <w:rPr>
          <w:rFonts w:eastAsia="Calibri"/>
          <w:sz w:val="28"/>
          <w:szCs w:val="28"/>
          <w:lang w:eastAsia="en-US" w:bidi="en-US"/>
        </w:rPr>
        <w:t>а</w:t>
      </w:r>
      <w:r w:rsidRPr="00CB5244">
        <w:rPr>
          <w:rFonts w:eastAsia="Calibri"/>
          <w:sz w:val="28"/>
          <w:szCs w:val="28"/>
          <w:lang w:eastAsia="en-US" w:bidi="en-US"/>
        </w:rPr>
        <w:t>долженности направляются бюджетные ассигнования, предусмотренные по источникам финансирования дефицита областного бюджета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, </w:t>
      </w:r>
      <w:proofErr w:type="gramStart"/>
      <w:r w:rsidRPr="00CB5244">
        <w:rPr>
          <w:rFonts w:eastAsia="Calibri"/>
          <w:sz w:val="28"/>
          <w:szCs w:val="28"/>
          <w:lang w:eastAsia="en-US" w:bidi="en-US"/>
        </w:rPr>
        <w:t>в 2021 году в сумме 67 335 600,00 рубля, в 2022 году – в сумме 67 335 600,00 рубля, в 2023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 xml:space="preserve">году – в сумме 67 335 600,00 рубля </w:t>
      </w:r>
      <w:r w:rsidRPr="00CB5244">
        <w:rPr>
          <w:sz w:val="28"/>
          <w:szCs w:val="28"/>
        </w:rPr>
        <w:t>и бюджетные ассигнования, пред</w:t>
      </w:r>
      <w:r w:rsidRPr="00CB5244">
        <w:rPr>
          <w:sz w:val="28"/>
          <w:szCs w:val="28"/>
        </w:rPr>
        <w:t>у</w:t>
      </w:r>
      <w:r w:rsidRPr="00CB5244">
        <w:rPr>
          <w:sz w:val="28"/>
          <w:szCs w:val="28"/>
        </w:rPr>
        <w:t>смотренные по расходам на обслуживание государственного долга, на уплату процентов за рассрочку,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2021 году в сумме 1 206 321,89 рубля, в 2022  году – в сумме 1 138 986,28 рубля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>, в 2023 году – в сумме 1 071 650,69 рубля;</w:t>
      </w:r>
    </w:p>
    <w:p w:rsidR="00335FB2" w:rsidRPr="00CB5244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proofErr w:type="gramStart"/>
      <w:r w:rsidRPr="00CB5244">
        <w:rPr>
          <w:rFonts w:eastAsia="Calibri"/>
          <w:sz w:val="28"/>
          <w:szCs w:val="28"/>
          <w:lang w:eastAsia="en-US" w:bidi="en-US"/>
        </w:rPr>
        <w:t>3) в соответствии с приложением № 3 к Дополнительному соглашению                от 7 сентября 2020 года № 5/6/5/5/5/5 к Соглашению от 18 марта 2016 года                   № 01-01-06/06-57 о предоставлении бюджету Оренбургской области из фед</w:t>
      </w:r>
      <w:r w:rsidRPr="00CB5244">
        <w:rPr>
          <w:rFonts w:eastAsia="Calibri"/>
          <w:sz w:val="28"/>
          <w:szCs w:val="28"/>
          <w:lang w:eastAsia="en-US" w:bidi="en-US"/>
        </w:rPr>
        <w:t>е</w:t>
      </w:r>
      <w:r w:rsidRPr="00CB5244">
        <w:rPr>
          <w:rFonts w:eastAsia="Calibri"/>
          <w:sz w:val="28"/>
          <w:szCs w:val="28"/>
          <w:lang w:eastAsia="en-US" w:bidi="en-US"/>
        </w:rPr>
        <w:t>рального бюджета бюджетного кредита для частичного покрытия дефицита бюджета Оренбургской области на погашение реструктурированной задо</w:t>
      </w:r>
      <w:r w:rsidRPr="00CB5244">
        <w:rPr>
          <w:rFonts w:eastAsia="Calibri"/>
          <w:sz w:val="28"/>
          <w:szCs w:val="28"/>
          <w:lang w:eastAsia="en-US" w:bidi="en-US"/>
        </w:rPr>
        <w:t>л</w:t>
      </w:r>
      <w:r w:rsidRPr="00CB5244">
        <w:rPr>
          <w:rFonts w:eastAsia="Calibri"/>
          <w:sz w:val="28"/>
          <w:szCs w:val="28"/>
          <w:lang w:eastAsia="en-US" w:bidi="en-US"/>
        </w:rPr>
        <w:t>женности направляются бюджетные ассигнования, предусмотренные по и</w:t>
      </w:r>
      <w:r w:rsidRPr="00CB5244">
        <w:rPr>
          <w:rFonts w:eastAsia="Calibri"/>
          <w:sz w:val="28"/>
          <w:szCs w:val="28"/>
          <w:lang w:eastAsia="en-US" w:bidi="en-US"/>
        </w:rPr>
        <w:t>с</w:t>
      </w:r>
      <w:r w:rsidRPr="00CB5244">
        <w:rPr>
          <w:rFonts w:eastAsia="Calibri"/>
          <w:sz w:val="28"/>
          <w:szCs w:val="28"/>
          <w:lang w:eastAsia="en-US" w:bidi="en-US"/>
        </w:rPr>
        <w:t>точникам финансирования дефицита областного бюджета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, </w:t>
      </w:r>
      <w:proofErr w:type="gramStart"/>
      <w:r w:rsidRPr="00CB5244">
        <w:rPr>
          <w:rFonts w:eastAsia="Calibri"/>
          <w:sz w:val="28"/>
          <w:szCs w:val="28"/>
          <w:lang w:eastAsia="en-US" w:bidi="en-US"/>
        </w:rPr>
        <w:t>в 2021 году в сумме 79 921 450,00 рубля, в 2022 году – в сумме 79 921 450,00 рубля, в 2023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 xml:space="preserve">году – в сумме 79 921 450,00 рубля </w:t>
      </w:r>
      <w:r w:rsidRPr="00CB5244">
        <w:rPr>
          <w:sz w:val="28"/>
          <w:szCs w:val="28"/>
        </w:rPr>
        <w:t>и бюджетные ассигнования, пред</w:t>
      </w:r>
      <w:r w:rsidRPr="00CB5244">
        <w:rPr>
          <w:sz w:val="28"/>
          <w:szCs w:val="28"/>
        </w:rPr>
        <w:t>у</w:t>
      </w:r>
      <w:r w:rsidRPr="00CB5244">
        <w:rPr>
          <w:sz w:val="28"/>
          <w:szCs w:val="28"/>
        </w:rPr>
        <w:t>смотренные по расходам на обслуживание государственного долга, на уплату процентов за рассрочку,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2021 году в сумме 1 431 798,25 рубля, в 2022  г</w:t>
      </w:r>
      <w:r w:rsidRPr="00CB5244">
        <w:rPr>
          <w:rFonts w:eastAsia="Calibri"/>
          <w:sz w:val="28"/>
          <w:szCs w:val="28"/>
          <w:lang w:eastAsia="en-US" w:bidi="en-US"/>
        </w:rPr>
        <w:t>о</w:t>
      </w:r>
      <w:r w:rsidRPr="00CB5244">
        <w:rPr>
          <w:rFonts w:eastAsia="Calibri"/>
          <w:sz w:val="28"/>
          <w:szCs w:val="28"/>
          <w:lang w:eastAsia="en-US" w:bidi="en-US"/>
        </w:rPr>
        <w:t>ду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>– в сумме 1 351 876,80 рубля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>, в 2023 году – в сумме 1 271 955,35 рубля;</w:t>
      </w:r>
    </w:p>
    <w:p w:rsidR="00335FB2" w:rsidRPr="00CB5244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proofErr w:type="gramStart"/>
      <w:r w:rsidRPr="00CB5244">
        <w:rPr>
          <w:rFonts w:eastAsia="Calibri"/>
          <w:sz w:val="28"/>
          <w:szCs w:val="28"/>
          <w:lang w:eastAsia="en-US" w:bidi="en-US"/>
        </w:rPr>
        <w:lastRenderedPageBreak/>
        <w:t>4) в соответствии с приложением № 4 к Дополнительному соглашению                от 7 сентября 2020 года № 5/6/5/5/5/5 к Соглашению от 30 сентября 2016 года             № 01-01-06/06-232 о предоставлении бюджету Оренбургской области из ф</w:t>
      </w:r>
      <w:r w:rsidRPr="00CB5244">
        <w:rPr>
          <w:rFonts w:eastAsia="Calibri"/>
          <w:sz w:val="28"/>
          <w:szCs w:val="28"/>
          <w:lang w:eastAsia="en-US" w:bidi="en-US"/>
        </w:rPr>
        <w:t>е</w:t>
      </w:r>
      <w:r w:rsidRPr="00CB5244">
        <w:rPr>
          <w:rFonts w:eastAsia="Calibri"/>
          <w:sz w:val="28"/>
          <w:szCs w:val="28"/>
          <w:lang w:eastAsia="en-US" w:bidi="en-US"/>
        </w:rPr>
        <w:t>дерального бюджета бюджетного кредита для частичного покрытия дефиц</w:t>
      </w:r>
      <w:r w:rsidRPr="00CB5244">
        <w:rPr>
          <w:rFonts w:eastAsia="Calibri"/>
          <w:sz w:val="28"/>
          <w:szCs w:val="28"/>
          <w:lang w:eastAsia="en-US" w:bidi="en-US"/>
        </w:rPr>
        <w:t>и</w:t>
      </w:r>
      <w:r w:rsidRPr="00CB5244">
        <w:rPr>
          <w:rFonts w:eastAsia="Calibri"/>
          <w:sz w:val="28"/>
          <w:szCs w:val="28"/>
          <w:lang w:eastAsia="en-US" w:bidi="en-US"/>
        </w:rPr>
        <w:t>та бюджета Оренбургской области на погашение реструктурированной з</w:t>
      </w:r>
      <w:r w:rsidRPr="00CB5244">
        <w:rPr>
          <w:rFonts w:eastAsia="Calibri"/>
          <w:sz w:val="28"/>
          <w:szCs w:val="28"/>
          <w:lang w:eastAsia="en-US" w:bidi="en-US"/>
        </w:rPr>
        <w:t>а</w:t>
      </w:r>
      <w:r w:rsidRPr="00CB5244">
        <w:rPr>
          <w:rFonts w:eastAsia="Calibri"/>
          <w:sz w:val="28"/>
          <w:szCs w:val="28"/>
          <w:lang w:eastAsia="en-US" w:bidi="en-US"/>
        </w:rPr>
        <w:t>долженности направляются бюджетные ассигнования, предусмотренные по источникам финансирования дефицита областного бюджета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, </w:t>
      </w:r>
      <w:proofErr w:type="gramStart"/>
      <w:r w:rsidRPr="00CB5244">
        <w:rPr>
          <w:rFonts w:eastAsia="Calibri"/>
          <w:sz w:val="28"/>
          <w:szCs w:val="28"/>
          <w:lang w:eastAsia="en-US" w:bidi="en-US"/>
        </w:rPr>
        <w:t>в 2021 году в сумме 22 558 800,00 рубля, в 2022 году – в сумме 22 558 800,00 рубля, в 2023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 xml:space="preserve">году – в сумме 22 558 800,00 рубля </w:t>
      </w:r>
      <w:r w:rsidRPr="00CB5244">
        <w:rPr>
          <w:sz w:val="28"/>
          <w:szCs w:val="28"/>
        </w:rPr>
        <w:t>и бюджетные ассигнования, пред</w:t>
      </w:r>
      <w:r w:rsidRPr="00CB5244">
        <w:rPr>
          <w:sz w:val="28"/>
          <w:szCs w:val="28"/>
        </w:rPr>
        <w:t>у</w:t>
      </w:r>
      <w:r w:rsidRPr="00CB5244">
        <w:rPr>
          <w:sz w:val="28"/>
          <w:szCs w:val="28"/>
        </w:rPr>
        <w:t>смотренные по расходам на обслуживание государственного долга, на уплату процентов за рассрочку,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2021 году в сумме 404 142,45 рубля, в 2022 году – в сумме 381 583,65 рубля, в 2023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 году – в сумме 359 024,84 рубля;</w:t>
      </w:r>
    </w:p>
    <w:p w:rsidR="00335FB2" w:rsidRPr="00CB5244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proofErr w:type="gramStart"/>
      <w:r w:rsidRPr="00CB5244">
        <w:rPr>
          <w:rFonts w:eastAsia="Calibri"/>
          <w:sz w:val="28"/>
          <w:szCs w:val="28"/>
          <w:lang w:eastAsia="en-US" w:bidi="en-US"/>
        </w:rPr>
        <w:t>5) в соответствии с приложением № 5 к Дополнительному соглашению                от 7 сентября 2020 года № 5/6/5/5/5/5 к Соглашению от 26 апреля 2017 года                      № 01-01-06/06-136 о предоставлении бюджету Оренбургской области из ф</w:t>
      </w:r>
      <w:r w:rsidRPr="00CB5244">
        <w:rPr>
          <w:rFonts w:eastAsia="Calibri"/>
          <w:sz w:val="28"/>
          <w:szCs w:val="28"/>
          <w:lang w:eastAsia="en-US" w:bidi="en-US"/>
        </w:rPr>
        <w:t>е</w:t>
      </w:r>
      <w:r w:rsidRPr="00CB5244">
        <w:rPr>
          <w:rFonts w:eastAsia="Calibri"/>
          <w:sz w:val="28"/>
          <w:szCs w:val="28"/>
          <w:lang w:eastAsia="en-US" w:bidi="en-US"/>
        </w:rPr>
        <w:t>дерального бюджета бюджетного кредита для частичного покрытия дефиц</w:t>
      </w:r>
      <w:r w:rsidRPr="00CB5244">
        <w:rPr>
          <w:rFonts w:eastAsia="Calibri"/>
          <w:sz w:val="28"/>
          <w:szCs w:val="28"/>
          <w:lang w:eastAsia="en-US" w:bidi="en-US"/>
        </w:rPr>
        <w:t>и</w:t>
      </w:r>
      <w:r w:rsidRPr="00CB5244">
        <w:rPr>
          <w:rFonts w:eastAsia="Calibri"/>
          <w:sz w:val="28"/>
          <w:szCs w:val="28"/>
          <w:lang w:eastAsia="en-US" w:bidi="en-US"/>
        </w:rPr>
        <w:t>та бюджета Оренбургской области на погашение реструктурированной з</w:t>
      </w:r>
      <w:r w:rsidRPr="00CB5244">
        <w:rPr>
          <w:rFonts w:eastAsia="Calibri"/>
          <w:sz w:val="28"/>
          <w:szCs w:val="28"/>
          <w:lang w:eastAsia="en-US" w:bidi="en-US"/>
        </w:rPr>
        <w:t>а</w:t>
      </w:r>
      <w:r w:rsidRPr="00CB5244">
        <w:rPr>
          <w:rFonts w:eastAsia="Calibri"/>
          <w:sz w:val="28"/>
          <w:szCs w:val="28"/>
          <w:lang w:eastAsia="en-US" w:bidi="en-US"/>
        </w:rPr>
        <w:t>долженности направляются бюджетные ассигнования, предусмотренные по источникам финансирования дефицита областного бюджета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, </w:t>
      </w:r>
      <w:proofErr w:type="gramStart"/>
      <w:r w:rsidRPr="00CB5244">
        <w:rPr>
          <w:rFonts w:eastAsia="Calibri"/>
          <w:sz w:val="28"/>
          <w:szCs w:val="28"/>
          <w:lang w:eastAsia="en-US" w:bidi="en-US"/>
        </w:rPr>
        <w:t>в 2021 году в сумме 84 444 200,00 рубля, в 2022 году – в сумме 84 444 200,00</w:t>
      </w:r>
      <w:r>
        <w:rPr>
          <w:rFonts w:eastAsia="Calibri"/>
          <w:sz w:val="28"/>
          <w:szCs w:val="28"/>
          <w:lang w:eastAsia="en-US" w:bidi="en-US"/>
        </w:rPr>
        <w:t xml:space="preserve"> рубля,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2023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 xml:space="preserve">году – в сумме 84 444 200,00 рубля </w:t>
      </w:r>
      <w:r w:rsidRPr="00CB5244">
        <w:rPr>
          <w:sz w:val="28"/>
          <w:szCs w:val="28"/>
        </w:rPr>
        <w:t>и бюджетные ассигнования, пред</w:t>
      </w:r>
      <w:r w:rsidRPr="00CB5244">
        <w:rPr>
          <w:sz w:val="28"/>
          <w:szCs w:val="28"/>
        </w:rPr>
        <w:t>у</w:t>
      </w:r>
      <w:r w:rsidRPr="00CB5244">
        <w:rPr>
          <w:sz w:val="28"/>
          <w:szCs w:val="28"/>
        </w:rPr>
        <w:t>смотренные по расходам на обслуживание государственного долга, на уплату процентов за рассрочку,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2021 году в сумме 1 512 823,62 рубля, в 2022 г</w:t>
      </w:r>
      <w:r w:rsidRPr="00CB5244">
        <w:rPr>
          <w:rFonts w:eastAsia="Calibri"/>
          <w:sz w:val="28"/>
          <w:szCs w:val="28"/>
          <w:lang w:eastAsia="en-US" w:bidi="en-US"/>
        </w:rPr>
        <w:t>о</w:t>
      </w:r>
      <w:r w:rsidRPr="00CB5244">
        <w:rPr>
          <w:rFonts w:eastAsia="Calibri"/>
          <w:sz w:val="28"/>
          <w:szCs w:val="28"/>
          <w:lang w:eastAsia="en-US" w:bidi="en-US"/>
        </w:rPr>
        <w:t>ду</w:t>
      </w:r>
      <w:r w:rsidR="005203D8"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>– в сумме 1 428 379,43 рубля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>, в 2023 году – в сумме  1 343 935,23 рубля;</w:t>
      </w:r>
    </w:p>
    <w:p w:rsidR="00366D90" w:rsidRPr="00335FB2" w:rsidRDefault="00335FB2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  <w:proofErr w:type="gramStart"/>
      <w:r w:rsidRPr="00CB5244">
        <w:rPr>
          <w:rFonts w:eastAsia="Calibri"/>
          <w:sz w:val="28"/>
          <w:szCs w:val="28"/>
          <w:lang w:eastAsia="en-US" w:bidi="en-US"/>
        </w:rPr>
        <w:t>6) в соответствии с приложением № 6 к Дополнительному соглашению                от 7 сентября 2020 года № 5/6/5/5/5/5 к Соглашению от 23 августа 2017 года                  № 01-01-06/06-225 о предоставлении бюджету Оренбургской области из ф</w:t>
      </w:r>
      <w:r w:rsidRPr="00CB5244">
        <w:rPr>
          <w:rFonts w:eastAsia="Calibri"/>
          <w:sz w:val="28"/>
          <w:szCs w:val="28"/>
          <w:lang w:eastAsia="en-US" w:bidi="en-US"/>
        </w:rPr>
        <w:t>е</w:t>
      </w:r>
      <w:r w:rsidRPr="00CB5244">
        <w:rPr>
          <w:rFonts w:eastAsia="Calibri"/>
          <w:sz w:val="28"/>
          <w:szCs w:val="28"/>
          <w:lang w:eastAsia="en-US" w:bidi="en-US"/>
        </w:rPr>
        <w:t>дерального бюджета бюджетного кредита для частичного покрытия дефиц</w:t>
      </w:r>
      <w:r w:rsidRPr="00CB5244">
        <w:rPr>
          <w:rFonts w:eastAsia="Calibri"/>
          <w:sz w:val="28"/>
          <w:szCs w:val="28"/>
          <w:lang w:eastAsia="en-US" w:bidi="en-US"/>
        </w:rPr>
        <w:t>и</w:t>
      </w:r>
      <w:r w:rsidRPr="00CB5244">
        <w:rPr>
          <w:rFonts w:eastAsia="Calibri"/>
          <w:sz w:val="28"/>
          <w:szCs w:val="28"/>
          <w:lang w:eastAsia="en-US" w:bidi="en-US"/>
        </w:rPr>
        <w:t>та бюджета Оренбургской области на погашение реструктурированной з</w:t>
      </w:r>
      <w:r w:rsidRPr="00CB5244">
        <w:rPr>
          <w:rFonts w:eastAsia="Calibri"/>
          <w:sz w:val="28"/>
          <w:szCs w:val="28"/>
          <w:lang w:eastAsia="en-US" w:bidi="en-US"/>
        </w:rPr>
        <w:t>а</w:t>
      </w:r>
      <w:r w:rsidRPr="00CB5244">
        <w:rPr>
          <w:rFonts w:eastAsia="Calibri"/>
          <w:sz w:val="28"/>
          <w:szCs w:val="28"/>
          <w:lang w:eastAsia="en-US" w:bidi="en-US"/>
        </w:rPr>
        <w:t>долженности направляются бюджетные ассигнования, предусмотренные по источникам финансирования дефицита областного бюджета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, </w:t>
      </w:r>
      <w:proofErr w:type="gramStart"/>
      <w:r w:rsidRPr="00CB5244">
        <w:rPr>
          <w:rFonts w:eastAsia="Calibri"/>
          <w:sz w:val="28"/>
          <w:szCs w:val="28"/>
          <w:lang w:eastAsia="en-US" w:bidi="en-US"/>
        </w:rPr>
        <w:t>в 2021 году в сумме 25 249 650,00 рубля, в 2022 году – в сумме 25 249 650,00 рубля, в 2023</w:t>
      </w:r>
      <w:r>
        <w:rPr>
          <w:rFonts w:eastAsia="Calibri"/>
          <w:sz w:val="28"/>
          <w:szCs w:val="28"/>
          <w:lang w:eastAsia="en-US" w:bidi="en-US"/>
        </w:rPr>
        <w:t> </w:t>
      </w:r>
      <w:r w:rsidRPr="00CB5244">
        <w:rPr>
          <w:rFonts w:eastAsia="Calibri"/>
          <w:sz w:val="28"/>
          <w:szCs w:val="28"/>
          <w:lang w:eastAsia="en-US" w:bidi="en-US"/>
        </w:rPr>
        <w:t xml:space="preserve">году в сумме 25 249 650,00 рубля </w:t>
      </w:r>
      <w:r w:rsidRPr="00335FB2">
        <w:rPr>
          <w:rFonts w:eastAsia="Calibri"/>
          <w:sz w:val="28"/>
          <w:szCs w:val="28"/>
          <w:lang w:eastAsia="en-US" w:bidi="en-US"/>
        </w:rPr>
        <w:t>и бюджетные ассигнования, пред</w:t>
      </w:r>
      <w:r w:rsidRPr="00335FB2">
        <w:rPr>
          <w:rFonts w:eastAsia="Calibri"/>
          <w:sz w:val="28"/>
          <w:szCs w:val="28"/>
          <w:lang w:eastAsia="en-US" w:bidi="en-US"/>
        </w:rPr>
        <w:t>у</w:t>
      </w:r>
      <w:r w:rsidRPr="00335FB2">
        <w:rPr>
          <w:rFonts w:eastAsia="Calibri"/>
          <w:sz w:val="28"/>
          <w:szCs w:val="28"/>
          <w:lang w:eastAsia="en-US" w:bidi="en-US"/>
        </w:rPr>
        <w:t>смотренные по расходам на обслуживание государственного долга, на уплату процентов за рассрочку,</w:t>
      </w:r>
      <w:r w:rsidRPr="00CB5244">
        <w:rPr>
          <w:rFonts w:eastAsia="Calibri"/>
          <w:sz w:val="28"/>
          <w:szCs w:val="28"/>
          <w:lang w:eastAsia="en-US" w:bidi="en-US"/>
        </w:rPr>
        <w:t xml:space="preserve"> в 2021 году в сумме 452 349,21 рубля, в 2022 году – в сумме 427 099,56 рубля, в 2023</w:t>
      </w:r>
      <w:proofErr w:type="gramEnd"/>
      <w:r w:rsidRPr="00CB5244">
        <w:rPr>
          <w:rFonts w:eastAsia="Calibri"/>
          <w:sz w:val="28"/>
          <w:szCs w:val="28"/>
          <w:lang w:eastAsia="en-US" w:bidi="en-US"/>
        </w:rPr>
        <w:t xml:space="preserve"> году – в сумме 401 849,91 рубля</w:t>
      </w:r>
      <w:r w:rsidR="00366D90" w:rsidRPr="00335FB2">
        <w:rPr>
          <w:rFonts w:eastAsia="Calibri"/>
          <w:sz w:val="28"/>
          <w:szCs w:val="28"/>
          <w:lang w:eastAsia="en-US" w:bidi="en-US"/>
        </w:rPr>
        <w:t>.</w:t>
      </w:r>
    </w:p>
    <w:p w:rsidR="00B17EC0" w:rsidRPr="00335FB2" w:rsidRDefault="00B17EC0" w:rsidP="00335FB2">
      <w:pPr>
        <w:ind w:firstLine="708"/>
        <w:jc w:val="both"/>
        <w:rPr>
          <w:rFonts w:eastAsia="Calibri"/>
          <w:sz w:val="28"/>
          <w:szCs w:val="28"/>
          <w:lang w:eastAsia="en-US" w:bidi="en-US"/>
        </w:rPr>
      </w:pPr>
    </w:p>
    <w:p w:rsidR="0080212C" w:rsidRPr="0080212C" w:rsidRDefault="0080212C" w:rsidP="006F2A2D">
      <w:pPr>
        <w:keepNext/>
        <w:keepLines/>
        <w:ind w:firstLine="740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10"/>
      <w:bookmarkStart w:id="4" w:name="bookmark11"/>
      <w:r w:rsidRPr="0080212C">
        <w:rPr>
          <w:b/>
          <w:bCs/>
          <w:color w:val="000000"/>
          <w:sz w:val="28"/>
          <w:szCs w:val="28"/>
          <w:lang w:bidi="ru-RU"/>
        </w:rPr>
        <w:t>Статья 2</w:t>
      </w:r>
      <w:bookmarkEnd w:id="3"/>
      <w:bookmarkEnd w:id="4"/>
      <w:r w:rsidR="00F00AB1">
        <w:rPr>
          <w:b/>
          <w:bCs/>
          <w:color w:val="000000"/>
          <w:sz w:val="28"/>
          <w:szCs w:val="28"/>
          <w:lang w:bidi="ru-RU"/>
        </w:rPr>
        <w:t>4</w:t>
      </w:r>
    </w:p>
    <w:p w:rsidR="0080212C" w:rsidRPr="0080212C" w:rsidRDefault="0080212C" w:rsidP="006F2A2D">
      <w:pPr>
        <w:ind w:firstLine="740"/>
        <w:jc w:val="both"/>
        <w:rPr>
          <w:color w:val="000000"/>
          <w:sz w:val="28"/>
          <w:szCs w:val="28"/>
          <w:lang w:bidi="ru-RU"/>
        </w:rPr>
      </w:pPr>
      <w:r w:rsidRPr="0080212C">
        <w:rPr>
          <w:color w:val="000000"/>
          <w:sz w:val="28"/>
          <w:szCs w:val="28"/>
          <w:lang w:bidi="ru-RU"/>
        </w:rPr>
        <w:t>Утвердить прогнозный план (программу) приватизации государстве</w:t>
      </w:r>
      <w:r w:rsidRPr="0080212C">
        <w:rPr>
          <w:color w:val="000000"/>
          <w:sz w:val="28"/>
          <w:szCs w:val="28"/>
          <w:lang w:bidi="ru-RU"/>
        </w:rPr>
        <w:t>н</w:t>
      </w:r>
      <w:r w:rsidRPr="0080212C">
        <w:rPr>
          <w:color w:val="000000"/>
          <w:sz w:val="28"/>
          <w:szCs w:val="28"/>
          <w:lang w:bidi="ru-RU"/>
        </w:rPr>
        <w:t>ного имущества, находящегося в собственности Оренбургской области, на 202</w:t>
      </w:r>
      <w:r w:rsidR="00B700E6">
        <w:rPr>
          <w:color w:val="000000"/>
          <w:sz w:val="28"/>
          <w:szCs w:val="28"/>
          <w:lang w:bidi="ru-RU"/>
        </w:rPr>
        <w:t>1</w:t>
      </w:r>
      <w:r w:rsidRPr="0080212C">
        <w:rPr>
          <w:color w:val="000000"/>
          <w:sz w:val="28"/>
          <w:szCs w:val="28"/>
          <w:lang w:bidi="ru-RU"/>
        </w:rPr>
        <w:t xml:space="preserve"> год и основные направления приватизации государственного имущес</w:t>
      </w:r>
      <w:r w:rsidRPr="0080212C">
        <w:rPr>
          <w:color w:val="000000"/>
          <w:sz w:val="28"/>
          <w:szCs w:val="28"/>
          <w:lang w:bidi="ru-RU"/>
        </w:rPr>
        <w:t>т</w:t>
      </w:r>
      <w:r w:rsidRPr="0080212C">
        <w:rPr>
          <w:color w:val="000000"/>
          <w:sz w:val="28"/>
          <w:szCs w:val="28"/>
          <w:lang w:bidi="ru-RU"/>
        </w:rPr>
        <w:t>ва, находящегося в собственности Оренбургской области, на 202</w:t>
      </w:r>
      <w:r w:rsidR="00B700E6">
        <w:rPr>
          <w:color w:val="000000"/>
          <w:sz w:val="28"/>
          <w:szCs w:val="28"/>
          <w:lang w:bidi="ru-RU"/>
        </w:rPr>
        <w:t>2</w:t>
      </w:r>
      <w:r w:rsidRPr="0080212C">
        <w:rPr>
          <w:color w:val="000000"/>
          <w:sz w:val="28"/>
          <w:szCs w:val="28"/>
          <w:lang w:bidi="ru-RU"/>
        </w:rPr>
        <w:t xml:space="preserve"> и 202</w:t>
      </w:r>
      <w:r w:rsidR="00B700E6">
        <w:rPr>
          <w:color w:val="000000"/>
          <w:sz w:val="28"/>
          <w:szCs w:val="28"/>
          <w:lang w:bidi="ru-RU"/>
        </w:rPr>
        <w:t>3</w:t>
      </w:r>
      <w:r w:rsidRPr="0080212C">
        <w:rPr>
          <w:color w:val="000000"/>
          <w:sz w:val="28"/>
          <w:szCs w:val="28"/>
          <w:lang w:bidi="ru-RU"/>
        </w:rPr>
        <w:t xml:space="preserve"> г</w:t>
      </w:r>
      <w:r w:rsidRPr="0080212C">
        <w:rPr>
          <w:color w:val="000000"/>
          <w:sz w:val="28"/>
          <w:szCs w:val="28"/>
          <w:lang w:bidi="ru-RU"/>
        </w:rPr>
        <w:t>о</w:t>
      </w:r>
      <w:r w:rsidRPr="0080212C">
        <w:rPr>
          <w:color w:val="000000"/>
          <w:sz w:val="28"/>
          <w:szCs w:val="28"/>
          <w:lang w:bidi="ru-RU"/>
        </w:rPr>
        <w:t>ды согласно приложению 2</w:t>
      </w:r>
      <w:r w:rsidR="00263591">
        <w:rPr>
          <w:color w:val="000000"/>
          <w:sz w:val="28"/>
          <w:szCs w:val="28"/>
          <w:lang w:bidi="ru-RU"/>
        </w:rPr>
        <w:t>2</w:t>
      </w:r>
      <w:r w:rsidRPr="0080212C">
        <w:rPr>
          <w:color w:val="000000"/>
          <w:sz w:val="28"/>
          <w:szCs w:val="28"/>
          <w:lang w:bidi="ru-RU"/>
        </w:rPr>
        <w:t xml:space="preserve"> к настоящему Закону.</w:t>
      </w:r>
    </w:p>
    <w:p w:rsidR="00B17EC0" w:rsidRPr="00E812A9" w:rsidRDefault="00B17EC0" w:rsidP="006F2A2D">
      <w:pPr>
        <w:autoSpaceDE w:val="0"/>
        <w:autoSpaceDN w:val="0"/>
        <w:adjustRightInd w:val="0"/>
        <w:ind w:firstLine="740"/>
        <w:jc w:val="both"/>
        <w:outlineLvl w:val="0"/>
        <w:rPr>
          <w:sz w:val="28"/>
          <w:szCs w:val="28"/>
        </w:rPr>
      </w:pPr>
    </w:p>
    <w:p w:rsidR="00B17EC0" w:rsidRPr="00E812A9" w:rsidRDefault="00B17EC0" w:rsidP="006F2A2D">
      <w:pPr>
        <w:keepNext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812A9">
        <w:rPr>
          <w:b/>
          <w:sz w:val="28"/>
          <w:szCs w:val="28"/>
        </w:rPr>
        <w:lastRenderedPageBreak/>
        <w:t xml:space="preserve">Статья </w:t>
      </w:r>
      <w:r w:rsidR="000543BE">
        <w:rPr>
          <w:b/>
          <w:sz w:val="28"/>
          <w:szCs w:val="28"/>
        </w:rPr>
        <w:t>2</w:t>
      </w:r>
      <w:r w:rsidR="00F00AB1">
        <w:rPr>
          <w:b/>
          <w:sz w:val="28"/>
          <w:szCs w:val="28"/>
        </w:rPr>
        <w:t>5</w:t>
      </w:r>
    </w:p>
    <w:p w:rsidR="00B17EC0" w:rsidRPr="00867B4B" w:rsidRDefault="00B17EC0" w:rsidP="006F2A2D">
      <w:pPr>
        <w:ind w:firstLine="709"/>
        <w:jc w:val="both"/>
        <w:rPr>
          <w:sz w:val="28"/>
          <w:szCs w:val="28"/>
        </w:rPr>
      </w:pPr>
      <w:r w:rsidRPr="00867B4B">
        <w:rPr>
          <w:sz w:val="28"/>
          <w:szCs w:val="28"/>
        </w:rPr>
        <w:t>Утвердить объем бюджетных ассигнований дорожного фонда Оре</w:t>
      </w:r>
      <w:r w:rsidRPr="00867B4B">
        <w:rPr>
          <w:sz w:val="28"/>
          <w:szCs w:val="28"/>
        </w:rPr>
        <w:t>н</w:t>
      </w:r>
      <w:r w:rsidRPr="00867B4B">
        <w:rPr>
          <w:sz w:val="28"/>
          <w:szCs w:val="28"/>
        </w:rPr>
        <w:t>бургской области на 20</w:t>
      </w:r>
      <w:r w:rsidR="00D0244C"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867B4B">
        <w:rPr>
          <w:sz w:val="28"/>
          <w:szCs w:val="28"/>
        </w:rPr>
        <w:t xml:space="preserve"> год в сумме </w:t>
      </w:r>
      <w:r w:rsidR="00FB4BB7">
        <w:rPr>
          <w:sz w:val="28"/>
          <w:szCs w:val="28"/>
        </w:rPr>
        <w:t xml:space="preserve">13 432 012,6 </w:t>
      </w:r>
      <w:r w:rsidRPr="00F44321">
        <w:rPr>
          <w:sz w:val="28"/>
          <w:szCs w:val="28"/>
        </w:rPr>
        <w:t>тыс. рублей,</w:t>
      </w:r>
      <w:r w:rsidRPr="00867B4B">
        <w:rPr>
          <w:sz w:val="28"/>
          <w:szCs w:val="28"/>
        </w:rPr>
        <w:t xml:space="preserve"> на 202</w:t>
      </w:r>
      <w:r w:rsidR="00B700E6">
        <w:rPr>
          <w:sz w:val="28"/>
          <w:szCs w:val="28"/>
        </w:rPr>
        <w:t>2</w:t>
      </w:r>
      <w:r w:rsidRPr="00867B4B">
        <w:rPr>
          <w:sz w:val="28"/>
          <w:szCs w:val="28"/>
        </w:rPr>
        <w:t xml:space="preserve"> год – в сумме </w:t>
      </w:r>
      <w:r w:rsidR="00FB4BB7">
        <w:rPr>
          <w:sz w:val="28"/>
          <w:szCs w:val="28"/>
        </w:rPr>
        <w:t xml:space="preserve">12 518 972,0 </w:t>
      </w:r>
      <w:r w:rsidRPr="00867B4B">
        <w:rPr>
          <w:sz w:val="28"/>
          <w:szCs w:val="28"/>
        </w:rPr>
        <w:t>тыс. рублей, на 202</w:t>
      </w:r>
      <w:r w:rsidR="00B700E6">
        <w:rPr>
          <w:sz w:val="28"/>
          <w:szCs w:val="28"/>
        </w:rPr>
        <w:t>3</w:t>
      </w:r>
      <w:r w:rsidRPr="00867B4B">
        <w:rPr>
          <w:sz w:val="28"/>
          <w:szCs w:val="28"/>
        </w:rPr>
        <w:t xml:space="preserve"> год – в сумме </w:t>
      </w:r>
      <w:r w:rsidR="00FB4BB7">
        <w:rPr>
          <w:sz w:val="28"/>
          <w:szCs w:val="28"/>
        </w:rPr>
        <w:t xml:space="preserve">14 684 679,5 </w:t>
      </w:r>
      <w:r w:rsidRPr="00867B4B">
        <w:rPr>
          <w:sz w:val="28"/>
          <w:szCs w:val="28"/>
        </w:rPr>
        <w:t>тыс. рублей.</w:t>
      </w:r>
    </w:p>
    <w:p w:rsidR="00B17EC0" w:rsidRPr="00B37D7C" w:rsidRDefault="00B17EC0" w:rsidP="006F2A2D">
      <w:pPr>
        <w:ind w:firstLine="709"/>
        <w:jc w:val="both"/>
        <w:rPr>
          <w:b/>
          <w:bCs/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 xml:space="preserve">Статья </w:t>
      </w:r>
      <w:r w:rsidR="009F7E42">
        <w:rPr>
          <w:b/>
          <w:bCs/>
          <w:sz w:val="28"/>
          <w:szCs w:val="28"/>
        </w:rPr>
        <w:t>2</w:t>
      </w:r>
      <w:r w:rsidR="00F00AB1">
        <w:rPr>
          <w:b/>
          <w:bCs/>
          <w:sz w:val="28"/>
          <w:szCs w:val="28"/>
        </w:rPr>
        <w:t>6</w:t>
      </w: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 xml:space="preserve">1. </w:t>
      </w:r>
      <w:proofErr w:type="gramStart"/>
      <w:r w:rsidRPr="00E812A9">
        <w:rPr>
          <w:sz w:val="28"/>
          <w:szCs w:val="28"/>
        </w:rPr>
        <w:t>В соответствии с пунктом 2 статьи 184</w:t>
      </w:r>
      <w:r w:rsidRPr="00E812A9">
        <w:rPr>
          <w:sz w:val="28"/>
          <w:szCs w:val="28"/>
          <w:vertAlign w:val="superscript"/>
        </w:rPr>
        <w:t xml:space="preserve">1 </w:t>
      </w:r>
      <w:r w:rsidRPr="00E812A9">
        <w:rPr>
          <w:sz w:val="28"/>
          <w:szCs w:val="28"/>
        </w:rPr>
        <w:t>Бюджетного кодекса                  Российской Федерации утвердить нормативы распределения доходов между областным</w:t>
      </w:r>
      <w:r>
        <w:rPr>
          <w:sz w:val="28"/>
          <w:szCs w:val="28"/>
        </w:rPr>
        <w:t xml:space="preserve"> бюджетом, бюджетом Территориального фонда обязательного медицинского страхования Оренбургской области,</w:t>
      </w:r>
      <w:r w:rsidRPr="00E812A9">
        <w:rPr>
          <w:sz w:val="28"/>
          <w:szCs w:val="28"/>
        </w:rPr>
        <w:t xml:space="preserve"> бюджетами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образований </w:t>
      </w:r>
      <w:r w:rsidRPr="00E812A9">
        <w:rPr>
          <w:sz w:val="28"/>
          <w:szCs w:val="28"/>
        </w:rPr>
        <w:t>на 20</w:t>
      </w:r>
      <w:r w:rsidR="00D0244C"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B700E6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гласно приложению 2</w:t>
      </w:r>
      <w:r w:rsidR="00263591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к настоящему Закону.</w:t>
      </w:r>
      <w:proofErr w:type="gramEnd"/>
    </w:p>
    <w:p w:rsidR="00B17EC0" w:rsidRPr="00E812A9" w:rsidRDefault="00B17EC0" w:rsidP="006F2A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>2. Утвердить нормативы отчислений в бюджеты муниципальных обр</w:t>
      </w:r>
      <w:r w:rsidRPr="00E812A9">
        <w:rPr>
          <w:sz w:val="28"/>
          <w:szCs w:val="28"/>
        </w:rPr>
        <w:t>а</w:t>
      </w:r>
      <w:r w:rsidRPr="00E812A9">
        <w:rPr>
          <w:sz w:val="28"/>
          <w:szCs w:val="28"/>
        </w:rPr>
        <w:t>зований от налога на доходы физических лиц на 20</w:t>
      </w:r>
      <w:r w:rsidR="00D0244C"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</w:t>
      </w:r>
      <w:r w:rsidRPr="00E812A9">
        <w:rPr>
          <w:sz w:val="28"/>
          <w:szCs w:val="28"/>
        </w:rPr>
        <w:t>е</w:t>
      </w:r>
      <w:r w:rsidRPr="00E812A9">
        <w:rPr>
          <w:sz w:val="28"/>
          <w:szCs w:val="28"/>
        </w:rPr>
        <w:t>риод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B700E6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2</w:t>
      </w:r>
      <w:r w:rsidR="00263591">
        <w:rPr>
          <w:sz w:val="28"/>
          <w:szCs w:val="28"/>
        </w:rPr>
        <w:t>4</w:t>
      </w:r>
      <w:r w:rsidRPr="00E812A9">
        <w:rPr>
          <w:sz w:val="28"/>
          <w:szCs w:val="28"/>
        </w:rPr>
        <w:t xml:space="preserve"> к настоящему Закону.</w:t>
      </w:r>
    </w:p>
    <w:p w:rsidR="00B17EC0" w:rsidRPr="00B37D7C" w:rsidRDefault="00B17EC0" w:rsidP="006F2A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7EC0" w:rsidRPr="00E812A9" w:rsidRDefault="00B17EC0" w:rsidP="006F2A2D">
      <w:pPr>
        <w:keepNext/>
        <w:ind w:firstLine="709"/>
        <w:jc w:val="both"/>
        <w:rPr>
          <w:b/>
          <w:bCs/>
          <w:sz w:val="28"/>
          <w:szCs w:val="28"/>
        </w:rPr>
      </w:pPr>
      <w:r w:rsidRPr="00E812A9">
        <w:rPr>
          <w:b/>
          <w:bCs/>
          <w:sz w:val="28"/>
          <w:szCs w:val="28"/>
        </w:rPr>
        <w:t xml:space="preserve">Статья </w:t>
      </w:r>
      <w:r w:rsidR="004D6D7F">
        <w:rPr>
          <w:b/>
          <w:bCs/>
          <w:sz w:val="28"/>
          <w:szCs w:val="28"/>
        </w:rPr>
        <w:t>2</w:t>
      </w:r>
      <w:r w:rsidR="00F00AB1">
        <w:rPr>
          <w:b/>
          <w:bCs/>
          <w:sz w:val="28"/>
          <w:szCs w:val="28"/>
        </w:rPr>
        <w:t>7</w:t>
      </w:r>
    </w:p>
    <w:p w:rsidR="00B17EC0" w:rsidRPr="00E812A9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>1. Утвердить перечень главных администраторов (администраторов) доходов бюджета на 20</w:t>
      </w:r>
      <w:r w:rsidR="00D0244C"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B700E6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</w:t>
      </w:r>
      <w:r w:rsidRPr="00E812A9">
        <w:rPr>
          <w:sz w:val="28"/>
          <w:szCs w:val="28"/>
        </w:rPr>
        <w:t>о</w:t>
      </w:r>
      <w:r w:rsidRPr="00E812A9">
        <w:rPr>
          <w:sz w:val="28"/>
          <w:szCs w:val="28"/>
        </w:rPr>
        <w:t>гласно приложению 2</w:t>
      </w:r>
      <w:r w:rsidR="00263591">
        <w:rPr>
          <w:sz w:val="28"/>
          <w:szCs w:val="28"/>
        </w:rPr>
        <w:t>5</w:t>
      </w:r>
      <w:r w:rsidRPr="00E812A9">
        <w:rPr>
          <w:sz w:val="28"/>
          <w:szCs w:val="28"/>
        </w:rPr>
        <w:t xml:space="preserve"> к настоящему Закону.</w:t>
      </w:r>
    </w:p>
    <w:p w:rsidR="00B17EC0" w:rsidRDefault="00B17EC0" w:rsidP="006F2A2D">
      <w:pPr>
        <w:ind w:firstLine="709"/>
        <w:jc w:val="both"/>
        <w:rPr>
          <w:sz w:val="28"/>
          <w:szCs w:val="28"/>
        </w:rPr>
      </w:pPr>
      <w:r w:rsidRPr="00E812A9">
        <w:rPr>
          <w:sz w:val="28"/>
          <w:szCs w:val="28"/>
        </w:rPr>
        <w:t xml:space="preserve">2. Утвердить перечень главных </w:t>
      </w:r>
      <w:proofErr w:type="gramStart"/>
      <w:r w:rsidRPr="00E812A9">
        <w:rPr>
          <w:sz w:val="28"/>
          <w:szCs w:val="28"/>
        </w:rPr>
        <w:t>администраторов источников финанс</w:t>
      </w:r>
      <w:r w:rsidRPr="00E812A9">
        <w:rPr>
          <w:sz w:val="28"/>
          <w:szCs w:val="28"/>
        </w:rPr>
        <w:t>и</w:t>
      </w:r>
      <w:r w:rsidRPr="00E812A9">
        <w:rPr>
          <w:sz w:val="28"/>
          <w:szCs w:val="28"/>
        </w:rPr>
        <w:t>рования дефицита областного бюджета</w:t>
      </w:r>
      <w:proofErr w:type="gramEnd"/>
      <w:r w:rsidRPr="00E812A9">
        <w:rPr>
          <w:sz w:val="28"/>
          <w:szCs w:val="28"/>
        </w:rPr>
        <w:t xml:space="preserve"> на 20</w:t>
      </w:r>
      <w:r w:rsidR="00D0244C"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E812A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00E6">
        <w:rPr>
          <w:sz w:val="28"/>
          <w:szCs w:val="28"/>
        </w:rPr>
        <w:t>2</w:t>
      </w:r>
      <w:r w:rsidRPr="00E812A9">
        <w:rPr>
          <w:sz w:val="28"/>
          <w:szCs w:val="28"/>
        </w:rPr>
        <w:t xml:space="preserve"> и 202</w:t>
      </w:r>
      <w:r w:rsidR="00B700E6">
        <w:rPr>
          <w:sz w:val="28"/>
          <w:szCs w:val="28"/>
        </w:rPr>
        <w:t>3</w:t>
      </w:r>
      <w:r w:rsidRPr="00E812A9">
        <w:rPr>
          <w:sz w:val="28"/>
          <w:szCs w:val="28"/>
        </w:rPr>
        <w:t xml:space="preserve"> годов согласно приложению 2</w:t>
      </w:r>
      <w:r w:rsidR="00263591">
        <w:rPr>
          <w:sz w:val="28"/>
          <w:szCs w:val="28"/>
        </w:rPr>
        <w:t>6</w:t>
      </w:r>
      <w:r w:rsidRPr="00E812A9">
        <w:rPr>
          <w:b/>
          <w:sz w:val="28"/>
          <w:szCs w:val="28"/>
        </w:rPr>
        <w:t xml:space="preserve"> </w:t>
      </w:r>
      <w:r w:rsidRPr="00E812A9">
        <w:rPr>
          <w:sz w:val="28"/>
          <w:szCs w:val="28"/>
        </w:rPr>
        <w:t>к настоящему Закону.</w:t>
      </w:r>
    </w:p>
    <w:p w:rsidR="006F2A2D" w:rsidRPr="00B37D7C" w:rsidRDefault="006F2A2D" w:rsidP="006F2A2D">
      <w:pPr>
        <w:keepNext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B17EC0" w:rsidRPr="00E812A9" w:rsidRDefault="00B17EC0" w:rsidP="006F2A2D">
      <w:pPr>
        <w:keepNext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E812A9">
        <w:rPr>
          <w:b/>
          <w:sz w:val="28"/>
          <w:szCs w:val="28"/>
        </w:rPr>
        <w:t xml:space="preserve">Статья </w:t>
      </w:r>
      <w:r w:rsidR="00F00AB1">
        <w:rPr>
          <w:b/>
          <w:sz w:val="28"/>
          <w:szCs w:val="28"/>
        </w:rPr>
        <w:t>28</w:t>
      </w:r>
    </w:p>
    <w:p w:rsidR="00B17EC0" w:rsidRPr="00407C92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407C92">
        <w:rPr>
          <w:bCs/>
          <w:sz w:val="28"/>
          <w:szCs w:val="28"/>
        </w:rPr>
        <w:t>У</w:t>
      </w:r>
      <w:r w:rsidR="00462089">
        <w:rPr>
          <w:bCs/>
          <w:sz w:val="28"/>
          <w:szCs w:val="28"/>
        </w:rPr>
        <w:t>твердить</w:t>
      </w:r>
      <w:r w:rsidRPr="00407C92">
        <w:rPr>
          <w:bCs/>
          <w:sz w:val="28"/>
          <w:szCs w:val="28"/>
        </w:rPr>
        <w:t xml:space="preserve"> особенности расчета дотаций </w:t>
      </w:r>
      <w:r w:rsidRPr="00407C92">
        <w:rPr>
          <w:color w:val="000000"/>
          <w:sz w:val="28"/>
          <w:szCs w:val="28"/>
        </w:rPr>
        <w:t xml:space="preserve">на выравнивание бюджетной обеспеченности муниципальных районов (городских округов) </w:t>
      </w:r>
      <w:r w:rsidRPr="00407C92">
        <w:rPr>
          <w:bCs/>
          <w:sz w:val="28"/>
          <w:szCs w:val="28"/>
        </w:rPr>
        <w:t>на 20</w:t>
      </w:r>
      <w:r w:rsidR="00B700E6">
        <w:rPr>
          <w:bCs/>
          <w:sz w:val="28"/>
          <w:szCs w:val="28"/>
        </w:rPr>
        <w:t>21</w:t>
      </w:r>
      <w:r w:rsidR="004D6D7F">
        <w:rPr>
          <w:bCs/>
          <w:sz w:val="28"/>
          <w:szCs w:val="28"/>
        </w:rPr>
        <w:t> </w:t>
      </w:r>
      <w:r w:rsidRPr="00407C92">
        <w:rPr>
          <w:bCs/>
          <w:sz w:val="28"/>
          <w:szCs w:val="28"/>
        </w:rPr>
        <w:t>год с</w:t>
      </w:r>
      <w:r w:rsidRPr="00407C92">
        <w:rPr>
          <w:bCs/>
          <w:sz w:val="28"/>
          <w:szCs w:val="28"/>
        </w:rPr>
        <w:t>о</w:t>
      </w:r>
      <w:r w:rsidRPr="00407C92">
        <w:rPr>
          <w:bCs/>
          <w:sz w:val="28"/>
          <w:szCs w:val="28"/>
        </w:rPr>
        <w:t xml:space="preserve">гласно приложению </w:t>
      </w:r>
      <w:r w:rsidR="00263591">
        <w:rPr>
          <w:bCs/>
          <w:sz w:val="28"/>
          <w:szCs w:val="28"/>
        </w:rPr>
        <w:t>27</w:t>
      </w:r>
      <w:r w:rsidR="00185716">
        <w:rPr>
          <w:bCs/>
          <w:sz w:val="28"/>
          <w:szCs w:val="28"/>
        </w:rPr>
        <w:t xml:space="preserve"> к настоящему Закону.</w:t>
      </w:r>
    </w:p>
    <w:p w:rsidR="00B17EC0" w:rsidRPr="00B37D7C" w:rsidRDefault="00B17EC0" w:rsidP="006F2A2D">
      <w:pPr>
        <w:pStyle w:val="a8"/>
        <w:tabs>
          <w:tab w:val="left" w:pos="567"/>
        </w:tabs>
        <w:ind w:firstLine="709"/>
        <w:rPr>
          <w:b/>
          <w:bCs/>
        </w:rPr>
      </w:pPr>
    </w:p>
    <w:p w:rsidR="00B17EC0" w:rsidRPr="00E812A9" w:rsidRDefault="00B17EC0" w:rsidP="006F2A2D">
      <w:pPr>
        <w:pStyle w:val="a8"/>
        <w:keepNext/>
        <w:tabs>
          <w:tab w:val="left" w:pos="567"/>
        </w:tabs>
        <w:ind w:firstLine="709"/>
        <w:rPr>
          <w:b/>
          <w:bCs/>
        </w:rPr>
      </w:pPr>
      <w:r w:rsidRPr="00E812A9">
        <w:rPr>
          <w:b/>
          <w:bCs/>
        </w:rPr>
        <w:t xml:space="preserve">Статья </w:t>
      </w:r>
      <w:r w:rsidR="00F00AB1">
        <w:rPr>
          <w:b/>
          <w:bCs/>
        </w:rPr>
        <w:t>29</w:t>
      </w:r>
    </w:p>
    <w:p w:rsidR="00B17EC0" w:rsidRDefault="00B17EC0" w:rsidP="006F2A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812A9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размеры окладов денежного содержания по должн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стям государственной </w:t>
      </w:r>
      <w:r w:rsidR="009F7E42">
        <w:rPr>
          <w:sz w:val="28"/>
          <w:szCs w:val="28"/>
        </w:rPr>
        <w:t xml:space="preserve">гражданской </w:t>
      </w:r>
      <w:r>
        <w:rPr>
          <w:sz w:val="28"/>
          <w:szCs w:val="28"/>
        </w:rPr>
        <w:t xml:space="preserve">службы Оренбургской области </w:t>
      </w:r>
      <w:r w:rsidR="00B700E6">
        <w:rPr>
          <w:sz w:val="28"/>
          <w:szCs w:val="28"/>
        </w:rPr>
        <w:t xml:space="preserve">не </w:t>
      </w:r>
      <w:r>
        <w:rPr>
          <w:sz w:val="28"/>
          <w:szCs w:val="28"/>
        </w:rPr>
        <w:t>инде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сируются.</w:t>
      </w:r>
    </w:p>
    <w:p w:rsidR="00675478" w:rsidRPr="00B37D7C" w:rsidRDefault="00675478" w:rsidP="006F2A2D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B17EC0" w:rsidRPr="004D6D7F" w:rsidRDefault="00B17EC0" w:rsidP="00B74FF5">
      <w:pPr>
        <w:pStyle w:val="a8"/>
        <w:keepNext/>
        <w:ind w:firstLine="709"/>
        <w:rPr>
          <w:b/>
          <w:bCs/>
        </w:rPr>
      </w:pPr>
      <w:r w:rsidRPr="0061315F">
        <w:rPr>
          <w:b/>
          <w:bCs/>
        </w:rPr>
        <w:t>Статья 3</w:t>
      </w:r>
      <w:r w:rsidR="00F00AB1">
        <w:rPr>
          <w:b/>
          <w:bCs/>
        </w:rPr>
        <w:t>0</w:t>
      </w:r>
    </w:p>
    <w:p w:rsidR="009A6E09" w:rsidRPr="0061315F" w:rsidRDefault="00B17EC0" w:rsidP="00B74FF5">
      <w:pPr>
        <w:keepNext/>
        <w:ind w:firstLine="709"/>
        <w:jc w:val="both"/>
        <w:rPr>
          <w:sz w:val="28"/>
          <w:szCs w:val="28"/>
        </w:rPr>
      </w:pPr>
      <w:r w:rsidRPr="0061315F">
        <w:rPr>
          <w:sz w:val="28"/>
          <w:szCs w:val="28"/>
        </w:rPr>
        <w:t>Настоящий Закон вступает в силу с 1 января 20</w:t>
      </w:r>
      <w:r w:rsidR="00D0244C" w:rsidRPr="0061315F">
        <w:rPr>
          <w:sz w:val="28"/>
          <w:szCs w:val="28"/>
        </w:rPr>
        <w:t>2</w:t>
      </w:r>
      <w:r w:rsidR="00B700E6">
        <w:rPr>
          <w:sz w:val="28"/>
          <w:szCs w:val="28"/>
        </w:rPr>
        <w:t>1</w:t>
      </w:r>
      <w:r w:rsidRPr="0061315F">
        <w:rPr>
          <w:sz w:val="28"/>
          <w:szCs w:val="28"/>
        </w:rPr>
        <w:t xml:space="preserve"> года.</w:t>
      </w:r>
    </w:p>
    <w:p w:rsidR="00C344CE" w:rsidRDefault="00C344CE" w:rsidP="00B74FF5">
      <w:pPr>
        <w:keepNext/>
        <w:ind w:firstLine="851"/>
        <w:jc w:val="both"/>
        <w:rPr>
          <w:sz w:val="28"/>
          <w:szCs w:val="28"/>
        </w:rPr>
      </w:pPr>
    </w:p>
    <w:p w:rsidR="000A2EC2" w:rsidRDefault="000A2EC2" w:rsidP="00B74FF5">
      <w:pPr>
        <w:keepNext/>
        <w:ind w:firstLine="851"/>
        <w:jc w:val="both"/>
        <w:rPr>
          <w:sz w:val="28"/>
          <w:szCs w:val="28"/>
        </w:rPr>
      </w:pPr>
    </w:p>
    <w:p w:rsidR="000A2EC2" w:rsidRDefault="000A2EC2" w:rsidP="00B74FF5">
      <w:pPr>
        <w:keepNext/>
        <w:ind w:firstLine="851"/>
        <w:jc w:val="both"/>
        <w:rPr>
          <w:sz w:val="28"/>
          <w:szCs w:val="28"/>
        </w:rPr>
      </w:pPr>
    </w:p>
    <w:p w:rsidR="006A210C" w:rsidRDefault="006A210C" w:rsidP="006F2A2D">
      <w:pPr>
        <w:jc w:val="both"/>
        <w:rPr>
          <w:sz w:val="28"/>
          <w:szCs w:val="28"/>
        </w:rPr>
      </w:pPr>
    </w:p>
    <w:p w:rsidR="00765989" w:rsidRPr="0061315F" w:rsidRDefault="00765989" w:rsidP="006F2A2D">
      <w:pPr>
        <w:jc w:val="both"/>
        <w:rPr>
          <w:sz w:val="28"/>
          <w:szCs w:val="28"/>
        </w:rPr>
      </w:pPr>
      <w:r w:rsidRPr="0061315F">
        <w:rPr>
          <w:sz w:val="28"/>
          <w:szCs w:val="28"/>
        </w:rPr>
        <w:t>Губернатор Оренбургской области</w:t>
      </w:r>
      <w:r w:rsidR="00583995" w:rsidRPr="0061315F">
        <w:rPr>
          <w:sz w:val="28"/>
          <w:szCs w:val="28"/>
        </w:rPr>
        <w:tab/>
      </w:r>
      <w:r w:rsidRPr="0061315F">
        <w:rPr>
          <w:sz w:val="28"/>
          <w:szCs w:val="28"/>
        </w:rPr>
        <w:t xml:space="preserve"> </w:t>
      </w:r>
      <w:r w:rsidRPr="0061315F">
        <w:rPr>
          <w:sz w:val="28"/>
          <w:szCs w:val="28"/>
        </w:rPr>
        <w:tab/>
      </w:r>
      <w:r w:rsidRPr="0061315F">
        <w:rPr>
          <w:sz w:val="28"/>
          <w:szCs w:val="28"/>
        </w:rPr>
        <w:tab/>
      </w:r>
      <w:r w:rsidRPr="0061315F">
        <w:rPr>
          <w:sz w:val="28"/>
          <w:szCs w:val="28"/>
        </w:rPr>
        <w:tab/>
      </w:r>
      <w:r w:rsidR="008659BF" w:rsidRPr="0061315F">
        <w:rPr>
          <w:sz w:val="28"/>
          <w:szCs w:val="28"/>
        </w:rPr>
        <w:t xml:space="preserve"> </w:t>
      </w:r>
      <w:r w:rsidR="0040081F" w:rsidRPr="0061315F">
        <w:rPr>
          <w:sz w:val="28"/>
          <w:szCs w:val="28"/>
        </w:rPr>
        <w:t xml:space="preserve">     </w:t>
      </w:r>
      <w:r w:rsidR="008659BF" w:rsidRPr="0061315F">
        <w:rPr>
          <w:sz w:val="28"/>
          <w:szCs w:val="28"/>
        </w:rPr>
        <w:t xml:space="preserve">    </w:t>
      </w:r>
      <w:r w:rsidRPr="0061315F">
        <w:rPr>
          <w:sz w:val="28"/>
          <w:szCs w:val="28"/>
        </w:rPr>
        <w:t xml:space="preserve">           </w:t>
      </w:r>
      <w:r w:rsidR="006F2A2D">
        <w:rPr>
          <w:sz w:val="28"/>
          <w:szCs w:val="28"/>
        </w:rPr>
        <w:t xml:space="preserve"> </w:t>
      </w:r>
      <w:proofErr w:type="spellStart"/>
      <w:r w:rsidR="0040081F" w:rsidRPr="0061315F">
        <w:rPr>
          <w:sz w:val="28"/>
          <w:szCs w:val="28"/>
        </w:rPr>
        <w:t>Д</w:t>
      </w:r>
      <w:r w:rsidRPr="0061315F">
        <w:rPr>
          <w:sz w:val="28"/>
          <w:szCs w:val="28"/>
        </w:rPr>
        <w:t>.</w:t>
      </w:r>
      <w:r w:rsidR="0040081F" w:rsidRPr="0061315F">
        <w:rPr>
          <w:sz w:val="28"/>
          <w:szCs w:val="28"/>
        </w:rPr>
        <w:t>В</w:t>
      </w:r>
      <w:r w:rsidRPr="0061315F">
        <w:rPr>
          <w:sz w:val="28"/>
          <w:szCs w:val="28"/>
        </w:rPr>
        <w:t>.</w:t>
      </w:r>
      <w:r w:rsidR="0040081F" w:rsidRPr="0061315F">
        <w:rPr>
          <w:sz w:val="28"/>
          <w:szCs w:val="28"/>
        </w:rPr>
        <w:t>Паслер</w:t>
      </w:r>
      <w:proofErr w:type="spellEnd"/>
    </w:p>
    <w:p w:rsidR="00735556" w:rsidRPr="00735556" w:rsidRDefault="00735556" w:rsidP="006F2A2D">
      <w:pPr>
        <w:jc w:val="both"/>
        <w:rPr>
          <w:sz w:val="22"/>
          <w:szCs w:val="22"/>
        </w:rPr>
      </w:pPr>
    </w:p>
    <w:p w:rsidR="00C61379" w:rsidRDefault="00E50222" w:rsidP="006F2A2D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г. Оренбург, Дом Советов</w:t>
      </w:r>
    </w:p>
    <w:sectPr w:rsidR="00C61379" w:rsidSect="00A60344">
      <w:headerReference w:type="even" r:id="rId9"/>
      <w:headerReference w:type="default" r:id="rId10"/>
      <w:pgSz w:w="11906" w:h="16838"/>
      <w:pgMar w:top="709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ED9" w:rsidRDefault="00713ED9" w:rsidP="008A64F0">
      <w:r>
        <w:separator/>
      </w:r>
    </w:p>
  </w:endnote>
  <w:endnote w:type="continuationSeparator" w:id="0">
    <w:p w:rsidR="00713ED9" w:rsidRDefault="00713ED9" w:rsidP="008A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ED9" w:rsidRDefault="00713ED9" w:rsidP="008A64F0">
      <w:r>
        <w:separator/>
      </w:r>
    </w:p>
  </w:footnote>
  <w:footnote w:type="continuationSeparator" w:id="0">
    <w:p w:rsidR="00713ED9" w:rsidRDefault="00713ED9" w:rsidP="008A6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ED9" w:rsidRDefault="00E23CEE" w:rsidP="00DF2EC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13ED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3ED9" w:rsidRDefault="00713ED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ED9" w:rsidRPr="002A5828" w:rsidRDefault="00E23CEE" w:rsidP="003B369B">
    <w:pPr>
      <w:pStyle w:val="a5"/>
      <w:framePr w:wrap="around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="00713ED9"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7C6694">
      <w:rPr>
        <w:rStyle w:val="a7"/>
        <w:noProof/>
      </w:rPr>
      <w:t>9</w:t>
    </w:r>
    <w:r w:rsidRPr="002A5828">
      <w:rPr>
        <w:rStyle w:val="a7"/>
      </w:rPr>
      <w:fldChar w:fldCharType="end"/>
    </w:r>
  </w:p>
  <w:p w:rsidR="00713ED9" w:rsidRDefault="00713ED9">
    <w:pPr>
      <w:pStyle w:val="a5"/>
      <w:jc w:val="center"/>
    </w:pPr>
  </w:p>
  <w:p w:rsidR="00713ED9" w:rsidRPr="001B184C" w:rsidRDefault="00713ED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FC1103"/>
    <w:multiLevelType w:val="multilevel"/>
    <w:tmpl w:val="61CAF6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A57E7"/>
    <w:multiLevelType w:val="hybridMultilevel"/>
    <w:tmpl w:val="4B9E3AB0"/>
    <w:lvl w:ilvl="0" w:tplc="1FC05DFE">
      <w:start w:val="4"/>
      <w:numFmt w:val="decimal"/>
      <w:lvlText w:val="%1.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3C1A70"/>
    <w:multiLevelType w:val="hybridMultilevel"/>
    <w:tmpl w:val="7152B77A"/>
    <w:lvl w:ilvl="0" w:tplc="76BC8F9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6D6EB1"/>
    <w:multiLevelType w:val="hybridMultilevel"/>
    <w:tmpl w:val="28046B5C"/>
    <w:lvl w:ilvl="0" w:tplc="781083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DC19CB"/>
    <w:multiLevelType w:val="hybridMultilevel"/>
    <w:tmpl w:val="651662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92305A6"/>
    <w:multiLevelType w:val="multilevel"/>
    <w:tmpl w:val="CC0EA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0E687B"/>
    <w:multiLevelType w:val="multilevel"/>
    <w:tmpl w:val="FEA003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8891863"/>
    <w:multiLevelType w:val="hybridMultilevel"/>
    <w:tmpl w:val="5BB23BD8"/>
    <w:lvl w:ilvl="0" w:tplc="A13ADE5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A74342"/>
    <w:multiLevelType w:val="hybridMultilevel"/>
    <w:tmpl w:val="BEF2F192"/>
    <w:lvl w:ilvl="0" w:tplc="264816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E91320A"/>
    <w:multiLevelType w:val="multilevel"/>
    <w:tmpl w:val="CC94F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F84F21"/>
    <w:multiLevelType w:val="hybridMultilevel"/>
    <w:tmpl w:val="D638AB40"/>
    <w:lvl w:ilvl="0" w:tplc="8C0C25A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9"/>
  </w:num>
  <w:num w:numId="5">
    <w:abstractNumId w:val="0"/>
  </w:num>
  <w:num w:numId="6">
    <w:abstractNumId w:val="1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7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1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6A3A"/>
    <w:rsid w:val="00010449"/>
    <w:rsid w:val="000108AC"/>
    <w:rsid w:val="00010EEE"/>
    <w:rsid w:val="00011DE1"/>
    <w:rsid w:val="0001292C"/>
    <w:rsid w:val="00012DAA"/>
    <w:rsid w:val="00012E8C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6B5F"/>
    <w:rsid w:val="00027589"/>
    <w:rsid w:val="00031F12"/>
    <w:rsid w:val="0003259D"/>
    <w:rsid w:val="00032E3F"/>
    <w:rsid w:val="00033F03"/>
    <w:rsid w:val="00035425"/>
    <w:rsid w:val="00036199"/>
    <w:rsid w:val="00037424"/>
    <w:rsid w:val="00037D64"/>
    <w:rsid w:val="0004037D"/>
    <w:rsid w:val="00042E07"/>
    <w:rsid w:val="0004348A"/>
    <w:rsid w:val="00044B5D"/>
    <w:rsid w:val="00044CF8"/>
    <w:rsid w:val="000455F0"/>
    <w:rsid w:val="000456AA"/>
    <w:rsid w:val="00046D5A"/>
    <w:rsid w:val="00050394"/>
    <w:rsid w:val="00050493"/>
    <w:rsid w:val="0005069C"/>
    <w:rsid w:val="00051305"/>
    <w:rsid w:val="000515D6"/>
    <w:rsid w:val="00051863"/>
    <w:rsid w:val="00051A3C"/>
    <w:rsid w:val="00052C04"/>
    <w:rsid w:val="000538D5"/>
    <w:rsid w:val="000543BE"/>
    <w:rsid w:val="00054CEE"/>
    <w:rsid w:val="00055639"/>
    <w:rsid w:val="00055CD0"/>
    <w:rsid w:val="0005711D"/>
    <w:rsid w:val="0005731F"/>
    <w:rsid w:val="000606F5"/>
    <w:rsid w:val="00062439"/>
    <w:rsid w:val="00062667"/>
    <w:rsid w:val="00062D27"/>
    <w:rsid w:val="0006412C"/>
    <w:rsid w:val="00066800"/>
    <w:rsid w:val="00067C6F"/>
    <w:rsid w:val="00070F88"/>
    <w:rsid w:val="00072535"/>
    <w:rsid w:val="00072EED"/>
    <w:rsid w:val="00073D25"/>
    <w:rsid w:val="00075C83"/>
    <w:rsid w:val="00077294"/>
    <w:rsid w:val="000810D2"/>
    <w:rsid w:val="00082C90"/>
    <w:rsid w:val="000849C2"/>
    <w:rsid w:val="00085C3C"/>
    <w:rsid w:val="00085E06"/>
    <w:rsid w:val="00085FB9"/>
    <w:rsid w:val="00087973"/>
    <w:rsid w:val="00090F16"/>
    <w:rsid w:val="00091045"/>
    <w:rsid w:val="00091667"/>
    <w:rsid w:val="00092388"/>
    <w:rsid w:val="00093307"/>
    <w:rsid w:val="000958BC"/>
    <w:rsid w:val="00096BB6"/>
    <w:rsid w:val="000A1CA3"/>
    <w:rsid w:val="000A2B08"/>
    <w:rsid w:val="000A2EC2"/>
    <w:rsid w:val="000A2EE1"/>
    <w:rsid w:val="000A30E2"/>
    <w:rsid w:val="000A41B9"/>
    <w:rsid w:val="000A431A"/>
    <w:rsid w:val="000A5023"/>
    <w:rsid w:val="000A5641"/>
    <w:rsid w:val="000A6287"/>
    <w:rsid w:val="000A631F"/>
    <w:rsid w:val="000A6733"/>
    <w:rsid w:val="000A74DF"/>
    <w:rsid w:val="000A7A65"/>
    <w:rsid w:val="000B02FE"/>
    <w:rsid w:val="000B1BD6"/>
    <w:rsid w:val="000B3571"/>
    <w:rsid w:val="000B39C0"/>
    <w:rsid w:val="000B3AED"/>
    <w:rsid w:val="000B4A07"/>
    <w:rsid w:val="000B5091"/>
    <w:rsid w:val="000B531E"/>
    <w:rsid w:val="000B54F3"/>
    <w:rsid w:val="000B5647"/>
    <w:rsid w:val="000B66DE"/>
    <w:rsid w:val="000B7DF6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6D3E"/>
    <w:rsid w:val="000D74EE"/>
    <w:rsid w:val="000D7B3F"/>
    <w:rsid w:val="000E1BA8"/>
    <w:rsid w:val="000E246C"/>
    <w:rsid w:val="000E3261"/>
    <w:rsid w:val="000F0126"/>
    <w:rsid w:val="000F1252"/>
    <w:rsid w:val="000F1551"/>
    <w:rsid w:val="000F2ADB"/>
    <w:rsid w:val="000F4AEE"/>
    <w:rsid w:val="000F63BA"/>
    <w:rsid w:val="001003AC"/>
    <w:rsid w:val="0010092F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7D5E"/>
    <w:rsid w:val="00110160"/>
    <w:rsid w:val="001116B6"/>
    <w:rsid w:val="0011197F"/>
    <w:rsid w:val="00111E25"/>
    <w:rsid w:val="0011205C"/>
    <w:rsid w:val="0011254B"/>
    <w:rsid w:val="00112B88"/>
    <w:rsid w:val="00112C40"/>
    <w:rsid w:val="00112E75"/>
    <w:rsid w:val="00113056"/>
    <w:rsid w:val="001130B1"/>
    <w:rsid w:val="00113786"/>
    <w:rsid w:val="00114AB5"/>
    <w:rsid w:val="00115932"/>
    <w:rsid w:val="001160FF"/>
    <w:rsid w:val="00116AF6"/>
    <w:rsid w:val="00117528"/>
    <w:rsid w:val="00117BEA"/>
    <w:rsid w:val="00120317"/>
    <w:rsid w:val="00121A46"/>
    <w:rsid w:val="00121BE8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1389"/>
    <w:rsid w:val="00133727"/>
    <w:rsid w:val="001352C6"/>
    <w:rsid w:val="00136088"/>
    <w:rsid w:val="00137B87"/>
    <w:rsid w:val="001424E8"/>
    <w:rsid w:val="00142514"/>
    <w:rsid w:val="00142AFA"/>
    <w:rsid w:val="001439E3"/>
    <w:rsid w:val="00143C28"/>
    <w:rsid w:val="00143DEC"/>
    <w:rsid w:val="001458D9"/>
    <w:rsid w:val="001477A3"/>
    <w:rsid w:val="001479D1"/>
    <w:rsid w:val="00150568"/>
    <w:rsid w:val="0015335F"/>
    <w:rsid w:val="001544D7"/>
    <w:rsid w:val="001549C8"/>
    <w:rsid w:val="00154EF8"/>
    <w:rsid w:val="001551E8"/>
    <w:rsid w:val="001559F2"/>
    <w:rsid w:val="00155C5C"/>
    <w:rsid w:val="001564FA"/>
    <w:rsid w:val="0015709A"/>
    <w:rsid w:val="001571E4"/>
    <w:rsid w:val="001579EB"/>
    <w:rsid w:val="001605FA"/>
    <w:rsid w:val="0016082E"/>
    <w:rsid w:val="00163267"/>
    <w:rsid w:val="00164317"/>
    <w:rsid w:val="001651A0"/>
    <w:rsid w:val="0016652C"/>
    <w:rsid w:val="00166B09"/>
    <w:rsid w:val="00171770"/>
    <w:rsid w:val="001725F3"/>
    <w:rsid w:val="001729A0"/>
    <w:rsid w:val="00173753"/>
    <w:rsid w:val="0017521C"/>
    <w:rsid w:val="001758C5"/>
    <w:rsid w:val="001765C6"/>
    <w:rsid w:val="001766BA"/>
    <w:rsid w:val="00176D05"/>
    <w:rsid w:val="00176FBC"/>
    <w:rsid w:val="00180946"/>
    <w:rsid w:val="0018232E"/>
    <w:rsid w:val="001834D2"/>
    <w:rsid w:val="00183936"/>
    <w:rsid w:val="00183D78"/>
    <w:rsid w:val="0018535B"/>
    <w:rsid w:val="00185716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697F"/>
    <w:rsid w:val="0019732B"/>
    <w:rsid w:val="00197471"/>
    <w:rsid w:val="0019758A"/>
    <w:rsid w:val="00197AA0"/>
    <w:rsid w:val="001A11C2"/>
    <w:rsid w:val="001A1626"/>
    <w:rsid w:val="001A1AB7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49C5"/>
    <w:rsid w:val="001B4BC2"/>
    <w:rsid w:val="001B4DD8"/>
    <w:rsid w:val="001B71E5"/>
    <w:rsid w:val="001B7368"/>
    <w:rsid w:val="001C011C"/>
    <w:rsid w:val="001C03BD"/>
    <w:rsid w:val="001C0450"/>
    <w:rsid w:val="001C0B1D"/>
    <w:rsid w:val="001C29DB"/>
    <w:rsid w:val="001C306E"/>
    <w:rsid w:val="001C3A80"/>
    <w:rsid w:val="001C3D38"/>
    <w:rsid w:val="001C4B9B"/>
    <w:rsid w:val="001C7AE5"/>
    <w:rsid w:val="001D0B4E"/>
    <w:rsid w:val="001D12D1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1B54"/>
    <w:rsid w:val="001F3AB4"/>
    <w:rsid w:val="001F4328"/>
    <w:rsid w:val="001F53B1"/>
    <w:rsid w:val="001F69FC"/>
    <w:rsid w:val="001F6A02"/>
    <w:rsid w:val="001F7DE3"/>
    <w:rsid w:val="002018A7"/>
    <w:rsid w:val="00202109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BC7"/>
    <w:rsid w:val="002147BD"/>
    <w:rsid w:val="00214AD3"/>
    <w:rsid w:val="002171F0"/>
    <w:rsid w:val="002172E3"/>
    <w:rsid w:val="00217647"/>
    <w:rsid w:val="002206BC"/>
    <w:rsid w:val="00222DD9"/>
    <w:rsid w:val="00224AC5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284"/>
    <w:rsid w:val="002433F9"/>
    <w:rsid w:val="0024404E"/>
    <w:rsid w:val="00245062"/>
    <w:rsid w:val="00245430"/>
    <w:rsid w:val="002470C6"/>
    <w:rsid w:val="00250CD7"/>
    <w:rsid w:val="00250FC7"/>
    <w:rsid w:val="0025138E"/>
    <w:rsid w:val="002516EE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3591"/>
    <w:rsid w:val="00263D01"/>
    <w:rsid w:val="0026495A"/>
    <w:rsid w:val="00264D88"/>
    <w:rsid w:val="0026558E"/>
    <w:rsid w:val="00266C9D"/>
    <w:rsid w:val="0027021E"/>
    <w:rsid w:val="002704D5"/>
    <w:rsid w:val="002705E3"/>
    <w:rsid w:val="00271BE6"/>
    <w:rsid w:val="0027228B"/>
    <w:rsid w:val="0027288E"/>
    <w:rsid w:val="00272CD1"/>
    <w:rsid w:val="002735C8"/>
    <w:rsid w:val="00274D4D"/>
    <w:rsid w:val="00275330"/>
    <w:rsid w:val="00275F54"/>
    <w:rsid w:val="00283056"/>
    <w:rsid w:val="0028494C"/>
    <w:rsid w:val="002864D2"/>
    <w:rsid w:val="00287175"/>
    <w:rsid w:val="00287E6B"/>
    <w:rsid w:val="0029019B"/>
    <w:rsid w:val="00291D27"/>
    <w:rsid w:val="00291FC5"/>
    <w:rsid w:val="002942BC"/>
    <w:rsid w:val="0029510A"/>
    <w:rsid w:val="00296CD1"/>
    <w:rsid w:val="002A133F"/>
    <w:rsid w:val="002A14EF"/>
    <w:rsid w:val="002A410D"/>
    <w:rsid w:val="002A4CB5"/>
    <w:rsid w:val="002A4DE6"/>
    <w:rsid w:val="002A521C"/>
    <w:rsid w:val="002A556C"/>
    <w:rsid w:val="002A5828"/>
    <w:rsid w:val="002A5A8C"/>
    <w:rsid w:val="002A750C"/>
    <w:rsid w:val="002B0139"/>
    <w:rsid w:val="002B04BB"/>
    <w:rsid w:val="002B0971"/>
    <w:rsid w:val="002B0D2A"/>
    <w:rsid w:val="002B13B7"/>
    <w:rsid w:val="002B1F3C"/>
    <w:rsid w:val="002B24FF"/>
    <w:rsid w:val="002B3A0F"/>
    <w:rsid w:val="002B7007"/>
    <w:rsid w:val="002B786B"/>
    <w:rsid w:val="002C0F3F"/>
    <w:rsid w:val="002C1755"/>
    <w:rsid w:val="002C43F1"/>
    <w:rsid w:val="002C46FC"/>
    <w:rsid w:val="002C4A5B"/>
    <w:rsid w:val="002C4FD9"/>
    <w:rsid w:val="002C54DD"/>
    <w:rsid w:val="002C65A5"/>
    <w:rsid w:val="002C6BE4"/>
    <w:rsid w:val="002C6FC6"/>
    <w:rsid w:val="002C7CF7"/>
    <w:rsid w:val="002D16B6"/>
    <w:rsid w:val="002D4B90"/>
    <w:rsid w:val="002D5DFD"/>
    <w:rsid w:val="002D694A"/>
    <w:rsid w:val="002D6D32"/>
    <w:rsid w:val="002D6D99"/>
    <w:rsid w:val="002D7431"/>
    <w:rsid w:val="002E1674"/>
    <w:rsid w:val="002E45CD"/>
    <w:rsid w:val="002E49E8"/>
    <w:rsid w:val="002E4AD7"/>
    <w:rsid w:val="002F0303"/>
    <w:rsid w:val="002F0C77"/>
    <w:rsid w:val="002F1C4F"/>
    <w:rsid w:val="002F31D1"/>
    <w:rsid w:val="002F4BE9"/>
    <w:rsid w:val="002F668F"/>
    <w:rsid w:val="002F67CE"/>
    <w:rsid w:val="002F6821"/>
    <w:rsid w:val="002F6EF5"/>
    <w:rsid w:val="002F7AF0"/>
    <w:rsid w:val="002F7B35"/>
    <w:rsid w:val="003012F6"/>
    <w:rsid w:val="003016C5"/>
    <w:rsid w:val="00301BBD"/>
    <w:rsid w:val="00302732"/>
    <w:rsid w:val="003029C4"/>
    <w:rsid w:val="00302DE2"/>
    <w:rsid w:val="003045B4"/>
    <w:rsid w:val="00304C79"/>
    <w:rsid w:val="003068FE"/>
    <w:rsid w:val="00306A54"/>
    <w:rsid w:val="00306F58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31F2"/>
    <w:rsid w:val="00323219"/>
    <w:rsid w:val="003276C3"/>
    <w:rsid w:val="00330A5F"/>
    <w:rsid w:val="00331090"/>
    <w:rsid w:val="0033147A"/>
    <w:rsid w:val="00331516"/>
    <w:rsid w:val="00331C6A"/>
    <w:rsid w:val="00332530"/>
    <w:rsid w:val="0033393D"/>
    <w:rsid w:val="003341E4"/>
    <w:rsid w:val="0033423C"/>
    <w:rsid w:val="0033434E"/>
    <w:rsid w:val="00334A1E"/>
    <w:rsid w:val="0033502E"/>
    <w:rsid w:val="00335323"/>
    <w:rsid w:val="00335FB2"/>
    <w:rsid w:val="003405E1"/>
    <w:rsid w:val="003413A2"/>
    <w:rsid w:val="00343F77"/>
    <w:rsid w:val="00345892"/>
    <w:rsid w:val="00345A75"/>
    <w:rsid w:val="00345E15"/>
    <w:rsid w:val="00345EBF"/>
    <w:rsid w:val="0034629B"/>
    <w:rsid w:val="00347615"/>
    <w:rsid w:val="00347F66"/>
    <w:rsid w:val="0035036B"/>
    <w:rsid w:val="00351350"/>
    <w:rsid w:val="00351BEA"/>
    <w:rsid w:val="003533BC"/>
    <w:rsid w:val="00353514"/>
    <w:rsid w:val="00354BA4"/>
    <w:rsid w:val="00354F59"/>
    <w:rsid w:val="00356DA5"/>
    <w:rsid w:val="00360379"/>
    <w:rsid w:val="00360D07"/>
    <w:rsid w:val="003610E6"/>
    <w:rsid w:val="003632D1"/>
    <w:rsid w:val="003641F1"/>
    <w:rsid w:val="00364347"/>
    <w:rsid w:val="00364972"/>
    <w:rsid w:val="00364F8E"/>
    <w:rsid w:val="00365079"/>
    <w:rsid w:val="003656C0"/>
    <w:rsid w:val="00366D90"/>
    <w:rsid w:val="0036746A"/>
    <w:rsid w:val="0036755C"/>
    <w:rsid w:val="00367780"/>
    <w:rsid w:val="00367CC0"/>
    <w:rsid w:val="00370E73"/>
    <w:rsid w:val="003712F5"/>
    <w:rsid w:val="00373730"/>
    <w:rsid w:val="0037376B"/>
    <w:rsid w:val="00373A89"/>
    <w:rsid w:val="00373F82"/>
    <w:rsid w:val="00376597"/>
    <w:rsid w:val="00377271"/>
    <w:rsid w:val="003813E7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92"/>
    <w:rsid w:val="003907B7"/>
    <w:rsid w:val="00390899"/>
    <w:rsid w:val="00391969"/>
    <w:rsid w:val="003928BE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2155"/>
    <w:rsid w:val="003A40FE"/>
    <w:rsid w:val="003A4281"/>
    <w:rsid w:val="003A4CAD"/>
    <w:rsid w:val="003A5855"/>
    <w:rsid w:val="003A58D8"/>
    <w:rsid w:val="003A5BCD"/>
    <w:rsid w:val="003B0094"/>
    <w:rsid w:val="003B0674"/>
    <w:rsid w:val="003B0ADE"/>
    <w:rsid w:val="003B0C94"/>
    <w:rsid w:val="003B0E19"/>
    <w:rsid w:val="003B2BBA"/>
    <w:rsid w:val="003B369B"/>
    <w:rsid w:val="003B3742"/>
    <w:rsid w:val="003B3D0D"/>
    <w:rsid w:val="003B3D24"/>
    <w:rsid w:val="003B527A"/>
    <w:rsid w:val="003C06B3"/>
    <w:rsid w:val="003C0B9C"/>
    <w:rsid w:val="003C1413"/>
    <w:rsid w:val="003C2B15"/>
    <w:rsid w:val="003C2E82"/>
    <w:rsid w:val="003C4357"/>
    <w:rsid w:val="003C4402"/>
    <w:rsid w:val="003C57FE"/>
    <w:rsid w:val="003C5F9C"/>
    <w:rsid w:val="003C6634"/>
    <w:rsid w:val="003C7208"/>
    <w:rsid w:val="003C7DEF"/>
    <w:rsid w:val="003D0A74"/>
    <w:rsid w:val="003D0A9A"/>
    <w:rsid w:val="003D1402"/>
    <w:rsid w:val="003D14DD"/>
    <w:rsid w:val="003D3086"/>
    <w:rsid w:val="003D4912"/>
    <w:rsid w:val="003D7CFE"/>
    <w:rsid w:val="003E0186"/>
    <w:rsid w:val="003E033C"/>
    <w:rsid w:val="003E0A79"/>
    <w:rsid w:val="003E19E9"/>
    <w:rsid w:val="003E335C"/>
    <w:rsid w:val="003E3A79"/>
    <w:rsid w:val="003E5D93"/>
    <w:rsid w:val="003E7450"/>
    <w:rsid w:val="003E7D25"/>
    <w:rsid w:val="003F20E8"/>
    <w:rsid w:val="003F2242"/>
    <w:rsid w:val="003F24C4"/>
    <w:rsid w:val="003F2875"/>
    <w:rsid w:val="003F333C"/>
    <w:rsid w:val="003F3BED"/>
    <w:rsid w:val="003F4640"/>
    <w:rsid w:val="003F70EF"/>
    <w:rsid w:val="003F7438"/>
    <w:rsid w:val="003F7444"/>
    <w:rsid w:val="00400641"/>
    <w:rsid w:val="0040081F"/>
    <w:rsid w:val="0040103C"/>
    <w:rsid w:val="00403339"/>
    <w:rsid w:val="00403D6D"/>
    <w:rsid w:val="004041D0"/>
    <w:rsid w:val="00404CD0"/>
    <w:rsid w:val="0040569F"/>
    <w:rsid w:val="00405B65"/>
    <w:rsid w:val="00406650"/>
    <w:rsid w:val="00407A1B"/>
    <w:rsid w:val="0041105E"/>
    <w:rsid w:val="00414208"/>
    <w:rsid w:val="00414FB2"/>
    <w:rsid w:val="0041719F"/>
    <w:rsid w:val="00417896"/>
    <w:rsid w:val="00420175"/>
    <w:rsid w:val="00420B47"/>
    <w:rsid w:val="00421BD5"/>
    <w:rsid w:val="004259BD"/>
    <w:rsid w:val="0042654D"/>
    <w:rsid w:val="00426DB5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41448"/>
    <w:rsid w:val="00441DC0"/>
    <w:rsid w:val="004440CE"/>
    <w:rsid w:val="00445B7C"/>
    <w:rsid w:val="00445F65"/>
    <w:rsid w:val="00451D8B"/>
    <w:rsid w:val="004547C6"/>
    <w:rsid w:val="00455396"/>
    <w:rsid w:val="004604C2"/>
    <w:rsid w:val="004612B7"/>
    <w:rsid w:val="00462089"/>
    <w:rsid w:val="00462B89"/>
    <w:rsid w:val="0046364A"/>
    <w:rsid w:val="0046650B"/>
    <w:rsid w:val="00466D89"/>
    <w:rsid w:val="00467E4F"/>
    <w:rsid w:val="004703DA"/>
    <w:rsid w:val="0047068A"/>
    <w:rsid w:val="00472197"/>
    <w:rsid w:val="00472696"/>
    <w:rsid w:val="00473D63"/>
    <w:rsid w:val="00474277"/>
    <w:rsid w:val="00475CFF"/>
    <w:rsid w:val="00476BC8"/>
    <w:rsid w:val="0047780E"/>
    <w:rsid w:val="00477AA8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5F1A"/>
    <w:rsid w:val="004961AB"/>
    <w:rsid w:val="00496F8D"/>
    <w:rsid w:val="00497B89"/>
    <w:rsid w:val="004A0A0E"/>
    <w:rsid w:val="004A0A64"/>
    <w:rsid w:val="004A0AA2"/>
    <w:rsid w:val="004A11F6"/>
    <w:rsid w:val="004A16C4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7EC"/>
    <w:rsid w:val="004B32F1"/>
    <w:rsid w:val="004B44FD"/>
    <w:rsid w:val="004B45FD"/>
    <w:rsid w:val="004B5256"/>
    <w:rsid w:val="004B58C4"/>
    <w:rsid w:val="004B5D65"/>
    <w:rsid w:val="004B6324"/>
    <w:rsid w:val="004C0D5B"/>
    <w:rsid w:val="004C2C9D"/>
    <w:rsid w:val="004C3644"/>
    <w:rsid w:val="004C3923"/>
    <w:rsid w:val="004C3FB5"/>
    <w:rsid w:val="004C4A75"/>
    <w:rsid w:val="004C4EBE"/>
    <w:rsid w:val="004C64CF"/>
    <w:rsid w:val="004C7A63"/>
    <w:rsid w:val="004D0379"/>
    <w:rsid w:val="004D0820"/>
    <w:rsid w:val="004D0AA7"/>
    <w:rsid w:val="004D0ACC"/>
    <w:rsid w:val="004D0FE2"/>
    <w:rsid w:val="004D19E4"/>
    <w:rsid w:val="004D2789"/>
    <w:rsid w:val="004D2E47"/>
    <w:rsid w:val="004D405A"/>
    <w:rsid w:val="004D4D4D"/>
    <w:rsid w:val="004D5499"/>
    <w:rsid w:val="004D5D44"/>
    <w:rsid w:val="004D6D7F"/>
    <w:rsid w:val="004E1F86"/>
    <w:rsid w:val="004E2B69"/>
    <w:rsid w:val="004E2FEF"/>
    <w:rsid w:val="004E3E77"/>
    <w:rsid w:val="004E4059"/>
    <w:rsid w:val="004E4127"/>
    <w:rsid w:val="004E44FC"/>
    <w:rsid w:val="004E4557"/>
    <w:rsid w:val="004E4F1B"/>
    <w:rsid w:val="004E5156"/>
    <w:rsid w:val="004E6373"/>
    <w:rsid w:val="004E74CC"/>
    <w:rsid w:val="004F1426"/>
    <w:rsid w:val="004F16E1"/>
    <w:rsid w:val="004F2DF9"/>
    <w:rsid w:val="004F317C"/>
    <w:rsid w:val="004F34E8"/>
    <w:rsid w:val="004F65A8"/>
    <w:rsid w:val="004F732D"/>
    <w:rsid w:val="004F73AC"/>
    <w:rsid w:val="004F7B13"/>
    <w:rsid w:val="004F7E54"/>
    <w:rsid w:val="005005EC"/>
    <w:rsid w:val="00500C5C"/>
    <w:rsid w:val="00501FAB"/>
    <w:rsid w:val="005025C3"/>
    <w:rsid w:val="00502C5E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5FEE"/>
    <w:rsid w:val="00516162"/>
    <w:rsid w:val="005170E3"/>
    <w:rsid w:val="005203D8"/>
    <w:rsid w:val="00520637"/>
    <w:rsid w:val="0052277A"/>
    <w:rsid w:val="005239B3"/>
    <w:rsid w:val="0052468F"/>
    <w:rsid w:val="00524721"/>
    <w:rsid w:val="0053072E"/>
    <w:rsid w:val="00530BC6"/>
    <w:rsid w:val="00530CC2"/>
    <w:rsid w:val="00531291"/>
    <w:rsid w:val="00532B90"/>
    <w:rsid w:val="005335CA"/>
    <w:rsid w:val="00534B43"/>
    <w:rsid w:val="00535150"/>
    <w:rsid w:val="00536953"/>
    <w:rsid w:val="00536FEE"/>
    <w:rsid w:val="005371A2"/>
    <w:rsid w:val="00540CEB"/>
    <w:rsid w:val="00542976"/>
    <w:rsid w:val="00542EE4"/>
    <w:rsid w:val="00543989"/>
    <w:rsid w:val="00543FEA"/>
    <w:rsid w:val="005462E5"/>
    <w:rsid w:val="00546C71"/>
    <w:rsid w:val="005471EA"/>
    <w:rsid w:val="00547CDE"/>
    <w:rsid w:val="00551962"/>
    <w:rsid w:val="00551B27"/>
    <w:rsid w:val="00552068"/>
    <w:rsid w:val="00553215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174E"/>
    <w:rsid w:val="00573135"/>
    <w:rsid w:val="00573150"/>
    <w:rsid w:val="005748E7"/>
    <w:rsid w:val="00576590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A25"/>
    <w:rsid w:val="00591C94"/>
    <w:rsid w:val="00591EC3"/>
    <w:rsid w:val="00591FF1"/>
    <w:rsid w:val="0059248B"/>
    <w:rsid w:val="00592743"/>
    <w:rsid w:val="00593450"/>
    <w:rsid w:val="005946E1"/>
    <w:rsid w:val="00595C98"/>
    <w:rsid w:val="0059616E"/>
    <w:rsid w:val="0059675B"/>
    <w:rsid w:val="00597D17"/>
    <w:rsid w:val="005A026C"/>
    <w:rsid w:val="005A0A78"/>
    <w:rsid w:val="005A0D28"/>
    <w:rsid w:val="005A0E7C"/>
    <w:rsid w:val="005A1483"/>
    <w:rsid w:val="005A2228"/>
    <w:rsid w:val="005A2DC8"/>
    <w:rsid w:val="005A36A0"/>
    <w:rsid w:val="005A51F1"/>
    <w:rsid w:val="005A5674"/>
    <w:rsid w:val="005A5E9E"/>
    <w:rsid w:val="005A74FA"/>
    <w:rsid w:val="005A7561"/>
    <w:rsid w:val="005B103F"/>
    <w:rsid w:val="005B16C8"/>
    <w:rsid w:val="005B1CF1"/>
    <w:rsid w:val="005B2567"/>
    <w:rsid w:val="005B2AF1"/>
    <w:rsid w:val="005B2F74"/>
    <w:rsid w:val="005B392E"/>
    <w:rsid w:val="005B3EA4"/>
    <w:rsid w:val="005B5AA5"/>
    <w:rsid w:val="005B5AD3"/>
    <w:rsid w:val="005B61A5"/>
    <w:rsid w:val="005B68E0"/>
    <w:rsid w:val="005B7938"/>
    <w:rsid w:val="005C0270"/>
    <w:rsid w:val="005C2C04"/>
    <w:rsid w:val="005C54D2"/>
    <w:rsid w:val="005C71C5"/>
    <w:rsid w:val="005C73B4"/>
    <w:rsid w:val="005D0CAD"/>
    <w:rsid w:val="005D27C2"/>
    <w:rsid w:val="005D29F9"/>
    <w:rsid w:val="005D31FA"/>
    <w:rsid w:val="005D35E2"/>
    <w:rsid w:val="005D4C26"/>
    <w:rsid w:val="005D574B"/>
    <w:rsid w:val="005D5C6E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119D"/>
    <w:rsid w:val="005F1D11"/>
    <w:rsid w:val="005F325A"/>
    <w:rsid w:val="005F33DD"/>
    <w:rsid w:val="005F3C49"/>
    <w:rsid w:val="005F40F1"/>
    <w:rsid w:val="005F4585"/>
    <w:rsid w:val="005F62BA"/>
    <w:rsid w:val="005F72AC"/>
    <w:rsid w:val="005F77BD"/>
    <w:rsid w:val="0060021A"/>
    <w:rsid w:val="00600483"/>
    <w:rsid w:val="0060160A"/>
    <w:rsid w:val="006021B8"/>
    <w:rsid w:val="006028EC"/>
    <w:rsid w:val="00605E00"/>
    <w:rsid w:val="0060704C"/>
    <w:rsid w:val="00610F44"/>
    <w:rsid w:val="0061315F"/>
    <w:rsid w:val="006132C8"/>
    <w:rsid w:val="006136F3"/>
    <w:rsid w:val="00614D40"/>
    <w:rsid w:val="00614EAC"/>
    <w:rsid w:val="006208D9"/>
    <w:rsid w:val="0062101C"/>
    <w:rsid w:val="00626D7A"/>
    <w:rsid w:val="00632352"/>
    <w:rsid w:val="00633342"/>
    <w:rsid w:val="00633959"/>
    <w:rsid w:val="006339B6"/>
    <w:rsid w:val="00633AF5"/>
    <w:rsid w:val="00636087"/>
    <w:rsid w:val="00643016"/>
    <w:rsid w:val="0064323B"/>
    <w:rsid w:val="00643E30"/>
    <w:rsid w:val="0064432F"/>
    <w:rsid w:val="00644F9E"/>
    <w:rsid w:val="0064551B"/>
    <w:rsid w:val="0064629B"/>
    <w:rsid w:val="00646713"/>
    <w:rsid w:val="00647440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5079"/>
    <w:rsid w:val="00675287"/>
    <w:rsid w:val="00675318"/>
    <w:rsid w:val="0067547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D8E"/>
    <w:rsid w:val="006972DC"/>
    <w:rsid w:val="00697B32"/>
    <w:rsid w:val="006A210C"/>
    <w:rsid w:val="006A2FF6"/>
    <w:rsid w:val="006A3C76"/>
    <w:rsid w:val="006A3D7D"/>
    <w:rsid w:val="006A410F"/>
    <w:rsid w:val="006A4A14"/>
    <w:rsid w:val="006A4E1C"/>
    <w:rsid w:val="006A560C"/>
    <w:rsid w:val="006A5C42"/>
    <w:rsid w:val="006A5C5D"/>
    <w:rsid w:val="006A611E"/>
    <w:rsid w:val="006B0125"/>
    <w:rsid w:val="006B0663"/>
    <w:rsid w:val="006B080F"/>
    <w:rsid w:val="006B1472"/>
    <w:rsid w:val="006B193B"/>
    <w:rsid w:val="006B1E6E"/>
    <w:rsid w:val="006B4166"/>
    <w:rsid w:val="006B475C"/>
    <w:rsid w:val="006B58A7"/>
    <w:rsid w:val="006B621F"/>
    <w:rsid w:val="006B639D"/>
    <w:rsid w:val="006C1653"/>
    <w:rsid w:val="006C2EB2"/>
    <w:rsid w:val="006C35D8"/>
    <w:rsid w:val="006C3859"/>
    <w:rsid w:val="006C3A89"/>
    <w:rsid w:val="006C3AE7"/>
    <w:rsid w:val="006C5AA1"/>
    <w:rsid w:val="006C6079"/>
    <w:rsid w:val="006C7198"/>
    <w:rsid w:val="006C71A6"/>
    <w:rsid w:val="006D0626"/>
    <w:rsid w:val="006D0EF1"/>
    <w:rsid w:val="006D2467"/>
    <w:rsid w:val="006D246C"/>
    <w:rsid w:val="006D3D03"/>
    <w:rsid w:val="006D402A"/>
    <w:rsid w:val="006D4108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5596"/>
    <w:rsid w:val="006E5EE8"/>
    <w:rsid w:val="006E6C66"/>
    <w:rsid w:val="006E7228"/>
    <w:rsid w:val="006F13CE"/>
    <w:rsid w:val="006F1F6B"/>
    <w:rsid w:val="006F20E9"/>
    <w:rsid w:val="006F2A2D"/>
    <w:rsid w:val="006F32DF"/>
    <w:rsid w:val="006F6872"/>
    <w:rsid w:val="006F713A"/>
    <w:rsid w:val="006F733A"/>
    <w:rsid w:val="006F7B56"/>
    <w:rsid w:val="007000D0"/>
    <w:rsid w:val="00700C19"/>
    <w:rsid w:val="007033BC"/>
    <w:rsid w:val="007033ED"/>
    <w:rsid w:val="0070353E"/>
    <w:rsid w:val="007037B3"/>
    <w:rsid w:val="00703869"/>
    <w:rsid w:val="00705DC2"/>
    <w:rsid w:val="0070622B"/>
    <w:rsid w:val="0071042B"/>
    <w:rsid w:val="007106B6"/>
    <w:rsid w:val="0071108F"/>
    <w:rsid w:val="00711834"/>
    <w:rsid w:val="0071190F"/>
    <w:rsid w:val="00711A5B"/>
    <w:rsid w:val="0071249D"/>
    <w:rsid w:val="007126F1"/>
    <w:rsid w:val="00712899"/>
    <w:rsid w:val="0071309A"/>
    <w:rsid w:val="00713AB3"/>
    <w:rsid w:val="00713ED9"/>
    <w:rsid w:val="0071456B"/>
    <w:rsid w:val="00714DED"/>
    <w:rsid w:val="007248E8"/>
    <w:rsid w:val="007267DA"/>
    <w:rsid w:val="00727B6F"/>
    <w:rsid w:val="00730114"/>
    <w:rsid w:val="007305BD"/>
    <w:rsid w:val="0073271C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1E2E"/>
    <w:rsid w:val="00752EDA"/>
    <w:rsid w:val="00753236"/>
    <w:rsid w:val="007565B3"/>
    <w:rsid w:val="00756E7F"/>
    <w:rsid w:val="00757789"/>
    <w:rsid w:val="00757B9B"/>
    <w:rsid w:val="00761D98"/>
    <w:rsid w:val="00761E13"/>
    <w:rsid w:val="00762586"/>
    <w:rsid w:val="00763634"/>
    <w:rsid w:val="007638A2"/>
    <w:rsid w:val="00764418"/>
    <w:rsid w:val="00764479"/>
    <w:rsid w:val="0076451E"/>
    <w:rsid w:val="007645AB"/>
    <w:rsid w:val="00765779"/>
    <w:rsid w:val="00765989"/>
    <w:rsid w:val="00765A65"/>
    <w:rsid w:val="0076615E"/>
    <w:rsid w:val="00767222"/>
    <w:rsid w:val="00770874"/>
    <w:rsid w:val="00773556"/>
    <w:rsid w:val="00773DF1"/>
    <w:rsid w:val="007742C1"/>
    <w:rsid w:val="007747F5"/>
    <w:rsid w:val="007754DC"/>
    <w:rsid w:val="007763A0"/>
    <w:rsid w:val="00777B14"/>
    <w:rsid w:val="00777B21"/>
    <w:rsid w:val="00780565"/>
    <w:rsid w:val="0078195E"/>
    <w:rsid w:val="00782556"/>
    <w:rsid w:val="007871C5"/>
    <w:rsid w:val="007921FC"/>
    <w:rsid w:val="00792BBE"/>
    <w:rsid w:val="0079408D"/>
    <w:rsid w:val="00795272"/>
    <w:rsid w:val="007979A9"/>
    <w:rsid w:val="007A0A67"/>
    <w:rsid w:val="007A0F76"/>
    <w:rsid w:val="007A12BC"/>
    <w:rsid w:val="007A22EF"/>
    <w:rsid w:val="007A5516"/>
    <w:rsid w:val="007B1B7B"/>
    <w:rsid w:val="007B2A2E"/>
    <w:rsid w:val="007B2A8C"/>
    <w:rsid w:val="007B2ADE"/>
    <w:rsid w:val="007B3620"/>
    <w:rsid w:val="007B3F21"/>
    <w:rsid w:val="007B4BDB"/>
    <w:rsid w:val="007B5047"/>
    <w:rsid w:val="007B54C0"/>
    <w:rsid w:val="007B58B9"/>
    <w:rsid w:val="007B58D0"/>
    <w:rsid w:val="007B770F"/>
    <w:rsid w:val="007B7BEE"/>
    <w:rsid w:val="007C22A9"/>
    <w:rsid w:val="007C312E"/>
    <w:rsid w:val="007C4B7B"/>
    <w:rsid w:val="007C5889"/>
    <w:rsid w:val="007C5F61"/>
    <w:rsid w:val="007C6694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036"/>
    <w:rsid w:val="007F38E5"/>
    <w:rsid w:val="007F39EA"/>
    <w:rsid w:val="007F3A08"/>
    <w:rsid w:val="007F48D4"/>
    <w:rsid w:val="007F512B"/>
    <w:rsid w:val="007F70A1"/>
    <w:rsid w:val="007F784C"/>
    <w:rsid w:val="00800673"/>
    <w:rsid w:val="00801D44"/>
    <w:rsid w:val="0080212C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07672"/>
    <w:rsid w:val="00810650"/>
    <w:rsid w:val="008106B7"/>
    <w:rsid w:val="00810DAF"/>
    <w:rsid w:val="00812A92"/>
    <w:rsid w:val="00813FF0"/>
    <w:rsid w:val="00814017"/>
    <w:rsid w:val="00814254"/>
    <w:rsid w:val="00815094"/>
    <w:rsid w:val="008150D8"/>
    <w:rsid w:val="00816F3F"/>
    <w:rsid w:val="00817207"/>
    <w:rsid w:val="00817EDE"/>
    <w:rsid w:val="00822476"/>
    <w:rsid w:val="008243E9"/>
    <w:rsid w:val="00824CD9"/>
    <w:rsid w:val="00824D5A"/>
    <w:rsid w:val="0082510A"/>
    <w:rsid w:val="0082723C"/>
    <w:rsid w:val="00827BDC"/>
    <w:rsid w:val="00827F6D"/>
    <w:rsid w:val="008319B7"/>
    <w:rsid w:val="00832A66"/>
    <w:rsid w:val="00833BB9"/>
    <w:rsid w:val="00834002"/>
    <w:rsid w:val="00834211"/>
    <w:rsid w:val="008346CE"/>
    <w:rsid w:val="00834F6A"/>
    <w:rsid w:val="00834FC3"/>
    <w:rsid w:val="00835F68"/>
    <w:rsid w:val="0083694D"/>
    <w:rsid w:val="00836E62"/>
    <w:rsid w:val="008439B9"/>
    <w:rsid w:val="0084436E"/>
    <w:rsid w:val="00844653"/>
    <w:rsid w:val="00845C3C"/>
    <w:rsid w:val="00846192"/>
    <w:rsid w:val="00846BE4"/>
    <w:rsid w:val="008540C6"/>
    <w:rsid w:val="008545E7"/>
    <w:rsid w:val="008549A2"/>
    <w:rsid w:val="00854BA0"/>
    <w:rsid w:val="00854F13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1A9B"/>
    <w:rsid w:val="00872311"/>
    <w:rsid w:val="008732A1"/>
    <w:rsid w:val="00873A52"/>
    <w:rsid w:val="008746A8"/>
    <w:rsid w:val="008747AB"/>
    <w:rsid w:val="00874874"/>
    <w:rsid w:val="0087545C"/>
    <w:rsid w:val="00875DDB"/>
    <w:rsid w:val="008763DC"/>
    <w:rsid w:val="00876F1E"/>
    <w:rsid w:val="00877025"/>
    <w:rsid w:val="00880154"/>
    <w:rsid w:val="00881C34"/>
    <w:rsid w:val="00882F19"/>
    <w:rsid w:val="00884D31"/>
    <w:rsid w:val="00884E70"/>
    <w:rsid w:val="00885A88"/>
    <w:rsid w:val="00885B86"/>
    <w:rsid w:val="008876CB"/>
    <w:rsid w:val="0089216B"/>
    <w:rsid w:val="008948BC"/>
    <w:rsid w:val="00894C3C"/>
    <w:rsid w:val="008957A7"/>
    <w:rsid w:val="008958BC"/>
    <w:rsid w:val="008960E5"/>
    <w:rsid w:val="0089753C"/>
    <w:rsid w:val="00897814"/>
    <w:rsid w:val="008979CD"/>
    <w:rsid w:val="008A14DC"/>
    <w:rsid w:val="008A1F0B"/>
    <w:rsid w:val="008A2FC4"/>
    <w:rsid w:val="008A3A79"/>
    <w:rsid w:val="008A50A5"/>
    <w:rsid w:val="008A64F0"/>
    <w:rsid w:val="008A7CD1"/>
    <w:rsid w:val="008A7DC9"/>
    <w:rsid w:val="008B24C1"/>
    <w:rsid w:val="008B4B04"/>
    <w:rsid w:val="008B5C15"/>
    <w:rsid w:val="008B5DAF"/>
    <w:rsid w:val="008B681E"/>
    <w:rsid w:val="008B7183"/>
    <w:rsid w:val="008C24DC"/>
    <w:rsid w:val="008C4400"/>
    <w:rsid w:val="008C4C29"/>
    <w:rsid w:val="008C6A99"/>
    <w:rsid w:val="008C73B6"/>
    <w:rsid w:val="008C74AA"/>
    <w:rsid w:val="008C7F01"/>
    <w:rsid w:val="008D01E9"/>
    <w:rsid w:val="008D18C2"/>
    <w:rsid w:val="008D1969"/>
    <w:rsid w:val="008D1D1C"/>
    <w:rsid w:val="008D1DC0"/>
    <w:rsid w:val="008D1E4C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7A60"/>
    <w:rsid w:val="008F0732"/>
    <w:rsid w:val="008F0965"/>
    <w:rsid w:val="008F1430"/>
    <w:rsid w:val="008F28A7"/>
    <w:rsid w:val="008F2A69"/>
    <w:rsid w:val="008F4AF2"/>
    <w:rsid w:val="008F75B8"/>
    <w:rsid w:val="00900EEE"/>
    <w:rsid w:val="009011CE"/>
    <w:rsid w:val="009021FC"/>
    <w:rsid w:val="00902368"/>
    <w:rsid w:val="009032C8"/>
    <w:rsid w:val="00904F22"/>
    <w:rsid w:val="009055F2"/>
    <w:rsid w:val="00905847"/>
    <w:rsid w:val="009118FB"/>
    <w:rsid w:val="00911DF8"/>
    <w:rsid w:val="00912F40"/>
    <w:rsid w:val="00912F8D"/>
    <w:rsid w:val="0091572C"/>
    <w:rsid w:val="00916168"/>
    <w:rsid w:val="00920EC9"/>
    <w:rsid w:val="00921C80"/>
    <w:rsid w:val="00921F0D"/>
    <w:rsid w:val="00923751"/>
    <w:rsid w:val="00923A83"/>
    <w:rsid w:val="009252BF"/>
    <w:rsid w:val="009258FF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6352"/>
    <w:rsid w:val="00936DA2"/>
    <w:rsid w:val="009415DC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996"/>
    <w:rsid w:val="00954D3B"/>
    <w:rsid w:val="00955A79"/>
    <w:rsid w:val="009607E3"/>
    <w:rsid w:val="00960BC1"/>
    <w:rsid w:val="00961159"/>
    <w:rsid w:val="009639D0"/>
    <w:rsid w:val="00963B29"/>
    <w:rsid w:val="009660E1"/>
    <w:rsid w:val="0096684A"/>
    <w:rsid w:val="00967B8D"/>
    <w:rsid w:val="00967CB1"/>
    <w:rsid w:val="0097168F"/>
    <w:rsid w:val="00980039"/>
    <w:rsid w:val="00980616"/>
    <w:rsid w:val="00980B02"/>
    <w:rsid w:val="00981728"/>
    <w:rsid w:val="00981B09"/>
    <w:rsid w:val="009829F4"/>
    <w:rsid w:val="009833F6"/>
    <w:rsid w:val="0098387B"/>
    <w:rsid w:val="00984BFB"/>
    <w:rsid w:val="009851FD"/>
    <w:rsid w:val="009867F2"/>
    <w:rsid w:val="00987C0D"/>
    <w:rsid w:val="0099132A"/>
    <w:rsid w:val="0099162F"/>
    <w:rsid w:val="00992120"/>
    <w:rsid w:val="00992554"/>
    <w:rsid w:val="00993EAB"/>
    <w:rsid w:val="0099558E"/>
    <w:rsid w:val="00995672"/>
    <w:rsid w:val="00995C2A"/>
    <w:rsid w:val="009A145C"/>
    <w:rsid w:val="009A3B9F"/>
    <w:rsid w:val="009A4ACD"/>
    <w:rsid w:val="009A5069"/>
    <w:rsid w:val="009A5DC7"/>
    <w:rsid w:val="009A6E09"/>
    <w:rsid w:val="009B0830"/>
    <w:rsid w:val="009B0EED"/>
    <w:rsid w:val="009B15AB"/>
    <w:rsid w:val="009B2069"/>
    <w:rsid w:val="009B2662"/>
    <w:rsid w:val="009B2811"/>
    <w:rsid w:val="009B463A"/>
    <w:rsid w:val="009B5065"/>
    <w:rsid w:val="009B51B1"/>
    <w:rsid w:val="009B5FC5"/>
    <w:rsid w:val="009C3042"/>
    <w:rsid w:val="009C345D"/>
    <w:rsid w:val="009C40FC"/>
    <w:rsid w:val="009C564D"/>
    <w:rsid w:val="009D2126"/>
    <w:rsid w:val="009D3249"/>
    <w:rsid w:val="009D42B0"/>
    <w:rsid w:val="009D45A1"/>
    <w:rsid w:val="009D4A6E"/>
    <w:rsid w:val="009D4E94"/>
    <w:rsid w:val="009D6600"/>
    <w:rsid w:val="009D66F3"/>
    <w:rsid w:val="009D7165"/>
    <w:rsid w:val="009E4062"/>
    <w:rsid w:val="009E417A"/>
    <w:rsid w:val="009E442A"/>
    <w:rsid w:val="009E6171"/>
    <w:rsid w:val="009E6C34"/>
    <w:rsid w:val="009E725F"/>
    <w:rsid w:val="009F023A"/>
    <w:rsid w:val="009F0D44"/>
    <w:rsid w:val="009F0EF3"/>
    <w:rsid w:val="009F3E74"/>
    <w:rsid w:val="009F4EDB"/>
    <w:rsid w:val="009F6109"/>
    <w:rsid w:val="009F63E2"/>
    <w:rsid w:val="009F6622"/>
    <w:rsid w:val="009F6E48"/>
    <w:rsid w:val="009F76A3"/>
    <w:rsid w:val="009F7A8A"/>
    <w:rsid w:val="009F7CE6"/>
    <w:rsid w:val="009F7E42"/>
    <w:rsid w:val="00A00C0F"/>
    <w:rsid w:val="00A00D66"/>
    <w:rsid w:val="00A00F84"/>
    <w:rsid w:val="00A0192E"/>
    <w:rsid w:val="00A03597"/>
    <w:rsid w:val="00A04199"/>
    <w:rsid w:val="00A07006"/>
    <w:rsid w:val="00A1480A"/>
    <w:rsid w:val="00A154B4"/>
    <w:rsid w:val="00A20D3A"/>
    <w:rsid w:val="00A214AB"/>
    <w:rsid w:val="00A22445"/>
    <w:rsid w:val="00A224CC"/>
    <w:rsid w:val="00A24FDD"/>
    <w:rsid w:val="00A25020"/>
    <w:rsid w:val="00A260FE"/>
    <w:rsid w:val="00A27A40"/>
    <w:rsid w:val="00A311EF"/>
    <w:rsid w:val="00A327B4"/>
    <w:rsid w:val="00A33331"/>
    <w:rsid w:val="00A3391F"/>
    <w:rsid w:val="00A35513"/>
    <w:rsid w:val="00A37C19"/>
    <w:rsid w:val="00A400FB"/>
    <w:rsid w:val="00A40CF0"/>
    <w:rsid w:val="00A41859"/>
    <w:rsid w:val="00A4277D"/>
    <w:rsid w:val="00A4313D"/>
    <w:rsid w:val="00A4440E"/>
    <w:rsid w:val="00A44CCC"/>
    <w:rsid w:val="00A4534D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BDB"/>
    <w:rsid w:val="00A53F14"/>
    <w:rsid w:val="00A54AB0"/>
    <w:rsid w:val="00A54C02"/>
    <w:rsid w:val="00A55AA6"/>
    <w:rsid w:val="00A56AA4"/>
    <w:rsid w:val="00A56C3D"/>
    <w:rsid w:val="00A56D2A"/>
    <w:rsid w:val="00A60344"/>
    <w:rsid w:val="00A6082C"/>
    <w:rsid w:val="00A6090F"/>
    <w:rsid w:val="00A63750"/>
    <w:rsid w:val="00A64C97"/>
    <w:rsid w:val="00A65729"/>
    <w:rsid w:val="00A67BFB"/>
    <w:rsid w:val="00A702F0"/>
    <w:rsid w:val="00A71B52"/>
    <w:rsid w:val="00A72F11"/>
    <w:rsid w:val="00A7478D"/>
    <w:rsid w:val="00A74C66"/>
    <w:rsid w:val="00A75DBF"/>
    <w:rsid w:val="00A83B09"/>
    <w:rsid w:val="00A84088"/>
    <w:rsid w:val="00A84791"/>
    <w:rsid w:val="00A84AA9"/>
    <w:rsid w:val="00A86EEF"/>
    <w:rsid w:val="00A87BE9"/>
    <w:rsid w:val="00A91EB3"/>
    <w:rsid w:val="00A92810"/>
    <w:rsid w:val="00A9347A"/>
    <w:rsid w:val="00A9388C"/>
    <w:rsid w:val="00A94A14"/>
    <w:rsid w:val="00A94D03"/>
    <w:rsid w:val="00A95B69"/>
    <w:rsid w:val="00A96141"/>
    <w:rsid w:val="00A96F19"/>
    <w:rsid w:val="00A97305"/>
    <w:rsid w:val="00A97A5E"/>
    <w:rsid w:val="00AA0B0F"/>
    <w:rsid w:val="00AA1458"/>
    <w:rsid w:val="00AA3A6A"/>
    <w:rsid w:val="00AA460E"/>
    <w:rsid w:val="00AA4AE2"/>
    <w:rsid w:val="00AA6F16"/>
    <w:rsid w:val="00AA7E57"/>
    <w:rsid w:val="00AB1D68"/>
    <w:rsid w:val="00AB2063"/>
    <w:rsid w:val="00AB24B6"/>
    <w:rsid w:val="00AB2874"/>
    <w:rsid w:val="00AB3A08"/>
    <w:rsid w:val="00AB4C5D"/>
    <w:rsid w:val="00AB4F96"/>
    <w:rsid w:val="00AB5692"/>
    <w:rsid w:val="00AB5F55"/>
    <w:rsid w:val="00AB746E"/>
    <w:rsid w:val="00AC01D7"/>
    <w:rsid w:val="00AC2185"/>
    <w:rsid w:val="00AC2E2A"/>
    <w:rsid w:val="00AC35F7"/>
    <w:rsid w:val="00AC4829"/>
    <w:rsid w:val="00AC63B2"/>
    <w:rsid w:val="00AC781B"/>
    <w:rsid w:val="00AC7A3D"/>
    <w:rsid w:val="00AD04F8"/>
    <w:rsid w:val="00AD0F78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4BD"/>
    <w:rsid w:val="00AE0944"/>
    <w:rsid w:val="00AE1004"/>
    <w:rsid w:val="00AE1469"/>
    <w:rsid w:val="00AE2ABF"/>
    <w:rsid w:val="00AE2D43"/>
    <w:rsid w:val="00AE47C1"/>
    <w:rsid w:val="00AE4E7B"/>
    <w:rsid w:val="00AE57F8"/>
    <w:rsid w:val="00AE5BEB"/>
    <w:rsid w:val="00AF022D"/>
    <w:rsid w:val="00AF0457"/>
    <w:rsid w:val="00AF2293"/>
    <w:rsid w:val="00AF49D8"/>
    <w:rsid w:val="00AF5945"/>
    <w:rsid w:val="00AF5E18"/>
    <w:rsid w:val="00AF66A3"/>
    <w:rsid w:val="00AF74D3"/>
    <w:rsid w:val="00AF7770"/>
    <w:rsid w:val="00B01139"/>
    <w:rsid w:val="00B02E63"/>
    <w:rsid w:val="00B03121"/>
    <w:rsid w:val="00B031A1"/>
    <w:rsid w:val="00B04C96"/>
    <w:rsid w:val="00B057CC"/>
    <w:rsid w:val="00B05D2C"/>
    <w:rsid w:val="00B05E46"/>
    <w:rsid w:val="00B0733C"/>
    <w:rsid w:val="00B12C11"/>
    <w:rsid w:val="00B13897"/>
    <w:rsid w:val="00B15816"/>
    <w:rsid w:val="00B15E6F"/>
    <w:rsid w:val="00B174B0"/>
    <w:rsid w:val="00B17EC0"/>
    <w:rsid w:val="00B207CE"/>
    <w:rsid w:val="00B20EA0"/>
    <w:rsid w:val="00B2114B"/>
    <w:rsid w:val="00B21156"/>
    <w:rsid w:val="00B22540"/>
    <w:rsid w:val="00B22DDB"/>
    <w:rsid w:val="00B22E40"/>
    <w:rsid w:val="00B22FF4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ACB"/>
    <w:rsid w:val="00B34D5D"/>
    <w:rsid w:val="00B352D7"/>
    <w:rsid w:val="00B35403"/>
    <w:rsid w:val="00B369F5"/>
    <w:rsid w:val="00B36B4B"/>
    <w:rsid w:val="00B37D7C"/>
    <w:rsid w:val="00B37E29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2294"/>
    <w:rsid w:val="00B52D17"/>
    <w:rsid w:val="00B532E0"/>
    <w:rsid w:val="00B539F2"/>
    <w:rsid w:val="00B53A8E"/>
    <w:rsid w:val="00B5410E"/>
    <w:rsid w:val="00B550F0"/>
    <w:rsid w:val="00B556BC"/>
    <w:rsid w:val="00B56E7B"/>
    <w:rsid w:val="00B6111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0E6"/>
    <w:rsid w:val="00B70FBA"/>
    <w:rsid w:val="00B710A8"/>
    <w:rsid w:val="00B71301"/>
    <w:rsid w:val="00B714C5"/>
    <w:rsid w:val="00B71994"/>
    <w:rsid w:val="00B72F2E"/>
    <w:rsid w:val="00B74FF5"/>
    <w:rsid w:val="00B80228"/>
    <w:rsid w:val="00B80CC3"/>
    <w:rsid w:val="00B80EFA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A05EE"/>
    <w:rsid w:val="00BA1678"/>
    <w:rsid w:val="00BA1D02"/>
    <w:rsid w:val="00BA1E56"/>
    <w:rsid w:val="00BA1EDB"/>
    <w:rsid w:val="00BA2D57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B0581"/>
    <w:rsid w:val="00BB1C51"/>
    <w:rsid w:val="00BB31FE"/>
    <w:rsid w:val="00BB578B"/>
    <w:rsid w:val="00BB5907"/>
    <w:rsid w:val="00BC09C9"/>
    <w:rsid w:val="00BC237A"/>
    <w:rsid w:val="00BC2B89"/>
    <w:rsid w:val="00BC3156"/>
    <w:rsid w:val="00BC4D1E"/>
    <w:rsid w:val="00BC4D4B"/>
    <w:rsid w:val="00BC657D"/>
    <w:rsid w:val="00BC6FF5"/>
    <w:rsid w:val="00BD11CA"/>
    <w:rsid w:val="00BD2F6C"/>
    <w:rsid w:val="00BD32F1"/>
    <w:rsid w:val="00BD382E"/>
    <w:rsid w:val="00BD46D4"/>
    <w:rsid w:val="00BD4A2F"/>
    <w:rsid w:val="00BE1400"/>
    <w:rsid w:val="00BE3938"/>
    <w:rsid w:val="00BE400C"/>
    <w:rsid w:val="00BE5993"/>
    <w:rsid w:val="00BE59A5"/>
    <w:rsid w:val="00BF05FA"/>
    <w:rsid w:val="00BF08EB"/>
    <w:rsid w:val="00BF0E60"/>
    <w:rsid w:val="00BF0EA8"/>
    <w:rsid w:val="00BF0F38"/>
    <w:rsid w:val="00BF0FD9"/>
    <w:rsid w:val="00BF1363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E7D"/>
    <w:rsid w:val="00C14FF7"/>
    <w:rsid w:val="00C15D2D"/>
    <w:rsid w:val="00C16A50"/>
    <w:rsid w:val="00C2006B"/>
    <w:rsid w:val="00C213D0"/>
    <w:rsid w:val="00C21F62"/>
    <w:rsid w:val="00C23AE8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5331"/>
    <w:rsid w:val="00C354B9"/>
    <w:rsid w:val="00C359A0"/>
    <w:rsid w:val="00C37EEC"/>
    <w:rsid w:val="00C40455"/>
    <w:rsid w:val="00C414F7"/>
    <w:rsid w:val="00C42563"/>
    <w:rsid w:val="00C50BDF"/>
    <w:rsid w:val="00C53E04"/>
    <w:rsid w:val="00C55477"/>
    <w:rsid w:val="00C57BD1"/>
    <w:rsid w:val="00C6053E"/>
    <w:rsid w:val="00C61379"/>
    <w:rsid w:val="00C629F9"/>
    <w:rsid w:val="00C6340E"/>
    <w:rsid w:val="00C63AB8"/>
    <w:rsid w:val="00C653E6"/>
    <w:rsid w:val="00C679DD"/>
    <w:rsid w:val="00C70446"/>
    <w:rsid w:val="00C7529E"/>
    <w:rsid w:val="00C75758"/>
    <w:rsid w:val="00C76659"/>
    <w:rsid w:val="00C76666"/>
    <w:rsid w:val="00C80B41"/>
    <w:rsid w:val="00C80F31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358"/>
    <w:rsid w:val="00C87822"/>
    <w:rsid w:val="00C918B1"/>
    <w:rsid w:val="00C91C53"/>
    <w:rsid w:val="00C92B56"/>
    <w:rsid w:val="00C93511"/>
    <w:rsid w:val="00C94257"/>
    <w:rsid w:val="00C9448F"/>
    <w:rsid w:val="00C94A22"/>
    <w:rsid w:val="00C95211"/>
    <w:rsid w:val="00C95261"/>
    <w:rsid w:val="00C9559D"/>
    <w:rsid w:val="00C9684C"/>
    <w:rsid w:val="00C976A5"/>
    <w:rsid w:val="00CA00AF"/>
    <w:rsid w:val="00CA317F"/>
    <w:rsid w:val="00CA388F"/>
    <w:rsid w:val="00CA3ED8"/>
    <w:rsid w:val="00CA3FFE"/>
    <w:rsid w:val="00CA43F7"/>
    <w:rsid w:val="00CA6519"/>
    <w:rsid w:val="00CA7896"/>
    <w:rsid w:val="00CA7C39"/>
    <w:rsid w:val="00CB1134"/>
    <w:rsid w:val="00CB1FB4"/>
    <w:rsid w:val="00CB25CD"/>
    <w:rsid w:val="00CB2FB3"/>
    <w:rsid w:val="00CB3781"/>
    <w:rsid w:val="00CB5045"/>
    <w:rsid w:val="00CB50F0"/>
    <w:rsid w:val="00CB5301"/>
    <w:rsid w:val="00CB617C"/>
    <w:rsid w:val="00CB6D9F"/>
    <w:rsid w:val="00CB7B3E"/>
    <w:rsid w:val="00CC03DE"/>
    <w:rsid w:val="00CC35AF"/>
    <w:rsid w:val="00CC41DE"/>
    <w:rsid w:val="00CC4476"/>
    <w:rsid w:val="00CC4AA8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F62"/>
    <w:rsid w:val="00CD54CF"/>
    <w:rsid w:val="00CD632D"/>
    <w:rsid w:val="00CE2D7E"/>
    <w:rsid w:val="00CE3283"/>
    <w:rsid w:val="00CE3552"/>
    <w:rsid w:val="00CE3B5A"/>
    <w:rsid w:val="00CE742C"/>
    <w:rsid w:val="00CF0B21"/>
    <w:rsid w:val="00CF1DC1"/>
    <w:rsid w:val="00CF2F9F"/>
    <w:rsid w:val="00CF384F"/>
    <w:rsid w:val="00CF622B"/>
    <w:rsid w:val="00CF6351"/>
    <w:rsid w:val="00CF7C8F"/>
    <w:rsid w:val="00D00CC8"/>
    <w:rsid w:val="00D00DBF"/>
    <w:rsid w:val="00D0102E"/>
    <w:rsid w:val="00D015DF"/>
    <w:rsid w:val="00D01ABF"/>
    <w:rsid w:val="00D0237E"/>
    <w:rsid w:val="00D0244C"/>
    <w:rsid w:val="00D03784"/>
    <w:rsid w:val="00D048CA"/>
    <w:rsid w:val="00D049A0"/>
    <w:rsid w:val="00D050B5"/>
    <w:rsid w:val="00D053B5"/>
    <w:rsid w:val="00D05D66"/>
    <w:rsid w:val="00D07165"/>
    <w:rsid w:val="00D1130A"/>
    <w:rsid w:val="00D11D0D"/>
    <w:rsid w:val="00D13A99"/>
    <w:rsid w:val="00D145CD"/>
    <w:rsid w:val="00D148D8"/>
    <w:rsid w:val="00D14C7B"/>
    <w:rsid w:val="00D1558A"/>
    <w:rsid w:val="00D16255"/>
    <w:rsid w:val="00D17115"/>
    <w:rsid w:val="00D20FE8"/>
    <w:rsid w:val="00D220F9"/>
    <w:rsid w:val="00D22D94"/>
    <w:rsid w:val="00D22DD6"/>
    <w:rsid w:val="00D23FBE"/>
    <w:rsid w:val="00D24C0F"/>
    <w:rsid w:val="00D25807"/>
    <w:rsid w:val="00D27EDD"/>
    <w:rsid w:val="00D303C9"/>
    <w:rsid w:val="00D30EEF"/>
    <w:rsid w:val="00D31034"/>
    <w:rsid w:val="00D310D6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16A6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4EF1"/>
    <w:rsid w:val="00D769D1"/>
    <w:rsid w:val="00D7770E"/>
    <w:rsid w:val="00D80B24"/>
    <w:rsid w:val="00D80E49"/>
    <w:rsid w:val="00D81359"/>
    <w:rsid w:val="00D82C04"/>
    <w:rsid w:val="00D839FB"/>
    <w:rsid w:val="00D83EF9"/>
    <w:rsid w:val="00D85C92"/>
    <w:rsid w:val="00D87702"/>
    <w:rsid w:val="00D91CAA"/>
    <w:rsid w:val="00D91E0E"/>
    <w:rsid w:val="00D925AB"/>
    <w:rsid w:val="00D92EA2"/>
    <w:rsid w:val="00D93232"/>
    <w:rsid w:val="00D96827"/>
    <w:rsid w:val="00D977EE"/>
    <w:rsid w:val="00DA0728"/>
    <w:rsid w:val="00DA1523"/>
    <w:rsid w:val="00DA15B8"/>
    <w:rsid w:val="00DA4776"/>
    <w:rsid w:val="00DA4AE8"/>
    <w:rsid w:val="00DA6837"/>
    <w:rsid w:val="00DA7322"/>
    <w:rsid w:val="00DA77C9"/>
    <w:rsid w:val="00DA7840"/>
    <w:rsid w:val="00DB0D5E"/>
    <w:rsid w:val="00DB102E"/>
    <w:rsid w:val="00DB1C74"/>
    <w:rsid w:val="00DB4E1D"/>
    <w:rsid w:val="00DB5346"/>
    <w:rsid w:val="00DB64A4"/>
    <w:rsid w:val="00DB737F"/>
    <w:rsid w:val="00DC0C0D"/>
    <w:rsid w:val="00DC16C2"/>
    <w:rsid w:val="00DC216B"/>
    <w:rsid w:val="00DC332C"/>
    <w:rsid w:val="00DC3566"/>
    <w:rsid w:val="00DC3FC4"/>
    <w:rsid w:val="00DC411D"/>
    <w:rsid w:val="00DC536F"/>
    <w:rsid w:val="00DD1B9C"/>
    <w:rsid w:val="00DD25C0"/>
    <w:rsid w:val="00DD2BD3"/>
    <w:rsid w:val="00DD4D4D"/>
    <w:rsid w:val="00DD59BE"/>
    <w:rsid w:val="00DD6893"/>
    <w:rsid w:val="00DD755C"/>
    <w:rsid w:val="00DE036C"/>
    <w:rsid w:val="00DE096D"/>
    <w:rsid w:val="00DE35C5"/>
    <w:rsid w:val="00DE54D0"/>
    <w:rsid w:val="00DE7331"/>
    <w:rsid w:val="00DE7E20"/>
    <w:rsid w:val="00DF1763"/>
    <w:rsid w:val="00DF2AD8"/>
    <w:rsid w:val="00DF2B1E"/>
    <w:rsid w:val="00DF2ECD"/>
    <w:rsid w:val="00DF3220"/>
    <w:rsid w:val="00DF5058"/>
    <w:rsid w:val="00DF675A"/>
    <w:rsid w:val="00DF7069"/>
    <w:rsid w:val="00DF7D7F"/>
    <w:rsid w:val="00E00960"/>
    <w:rsid w:val="00E00A9F"/>
    <w:rsid w:val="00E0147D"/>
    <w:rsid w:val="00E0312E"/>
    <w:rsid w:val="00E051E5"/>
    <w:rsid w:val="00E07054"/>
    <w:rsid w:val="00E07179"/>
    <w:rsid w:val="00E10063"/>
    <w:rsid w:val="00E113C5"/>
    <w:rsid w:val="00E141B8"/>
    <w:rsid w:val="00E14F2B"/>
    <w:rsid w:val="00E157C3"/>
    <w:rsid w:val="00E2016E"/>
    <w:rsid w:val="00E205FA"/>
    <w:rsid w:val="00E21DB7"/>
    <w:rsid w:val="00E21E32"/>
    <w:rsid w:val="00E22C05"/>
    <w:rsid w:val="00E238B6"/>
    <w:rsid w:val="00E23CEE"/>
    <w:rsid w:val="00E23E00"/>
    <w:rsid w:val="00E25D00"/>
    <w:rsid w:val="00E279EE"/>
    <w:rsid w:val="00E3042D"/>
    <w:rsid w:val="00E33FA4"/>
    <w:rsid w:val="00E35533"/>
    <w:rsid w:val="00E36E4F"/>
    <w:rsid w:val="00E37681"/>
    <w:rsid w:val="00E37786"/>
    <w:rsid w:val="00E409B9"/>
    <w:rsid w:val="00E440CB"/>
    <w:rsid w:val="00E4411B"/>
    <w:rsid w:val="00E44EDA"/>
    <w:rsid w:val="00E45FE3"/>
    <w:rsid w:val="00E47175"/>
    <w:rsid w:val="00E50144"/>
    <w:rsid w:val="00E50222"/>
    <w:rsid w:val="00E51237"/>
    <w:rsid w:val="00E51E8C"/>
    <w:rsid w:val="00E52189"/>
    <w:rsid w:val="00E524FB"/>
    <w:rsid w:val="00E52D26"/>
    <w:rsid w:val="00E5309B"/>
    <w:rsid w:val="00E544DE"/>
    <w:rsid w:val="00E54B0C"/>
    <w:rsid w:val="00E5679A"/>
    <w:rsid w:val="00E56BAB"/>
    <w:rsid w:val="00E5746E"/>
    <w:rsid w:val="00E60089"/>
    <w:rsid w:val="00E600CF"/>
    <w:rsid w:val="00E62044"/>
    <w:rsid w:val="00E636E0"/>
    <w:rsid w:val="00E650F8"/>
    <w:rsid w:val="00E656FC"/>
    <w:rsid w:val="00E66C31"/>
    <w:rsid w:val="00E67BC9"/>
    <w:rsid w:val="00E724D2"/>
    <w:rsid w:val="00E736E0"/>
    <w:rsid w:val="00E7375A"/>
    <w:rsid w:val="00E73B31"/>
    <w:rsid w:val="00E746BE"/>
    <w:rsid w:val="00E74718"/>
    <w:rsid w:val="00E750F5"/>
    <w:rsid w:val="00E75300"/>
    <w:rsid w:val="00E76657"/>
    <w:rsid w:val="00E77875"/>
    <w:rsid w:val="00E77FA7"/>
    <w:rsid w:val="00E83194"/>
    <w:rsid w:val="00E84307"/>
    <w:rsid w:val="00E86191"/>
    <w:rsid w:val="00E8661F"/>
    <w:rsid w:val="00E91FF0"/>
    <w:rsid w:val="00E921E1"/>
    <w:rsid w:val="00E92F17"/>
    <w:rsid w:val="00E934AF"/>
    <w:rsid w:val="00E93F10"/>
    <w:rsid w:val="00E95FED"/>
    <w:rsid w:val="00EA18F9"/>
    <w:rsid w:val="00EA31B4"/>
    <w:rsid w:val="00EA4062"/>
    <w:rsid w:val="00EA55E0"/>
    <w:rsid w:val="00EA644B"/>
    <w:rsid w:val="00EA7655"/>
    <w:rsid w:val="00EA7FDD"/>
    <w:rsid w:val="00EB10C5"/>
    <w:rsid w:val="00EB16DA"/>
    <w:rsid w:val="00EB2656"/>
    <w:rsid w:val="00EB3B1E"/>
    <w:rsid w:val="00EB3D81"/>
    <w:rsid w:val="00EB4031"/>
    <w:rsid w:val="00EB6746"/>
    <w:rsid w:val="00EC0BA2"/>
    <w:rsid w:val="00EC13EF"/>
    <w:rsid w:val="00EC2BCA"/>
    <w:rsid w:val="00EC2FD6"/>
    <w:rsid w:val="00EC3D42"/>
    <w:rsid w:val="00EC42E1"/>
    <w:rsid w:val="00EC591E"/>
    <w:rsid w:val="00EC5EA4"/>
    <w:rsid w:val="00EC6073"/>
    <w:rsid w:val="00EC6ACD"/>
    <w:rsid w:val="00EC743A"/>
    <w:rsid w:val="00ED074E"/>
    <w:rsid w:val="00ED142F"/>
    <w:rsid w:val="00ED17DF"/>
    <w:rsid w:val="00ED23B1"/>
    <w:rsid w:val="00ED23CA"/>
    <w:rsid w:val="00ED2469"/>
    <w:rsid w:val="00ED285E"/>
    <w:rsid w:val="00ED2E9E"/>
    <w:rsid w:val="00ED517A"/>
    <w:rsid w:val="00ED544D"/>
    <w:rsid w:val="00ED59D9"/>
    <w:rsid w:val="00ED6113"/>
    <w:rsid w:val="00ED6D22"/>
    <w:rsid w:val="00ED6DCC"/>
    <w:rsid w:val="00ED70F2"/>
    <w:rsid w:val="00ED79F6"/>
    <w:rsid w:val="00EE15CB"/>
    <w:rsid w:val="00EE3C6A"/>
    <w:rsid w:val="00EE5DF1"/>
    <w:rsid w:val="00EE6705"/>
    <w:rsid w:val="00EF0119"/>
    <w:rsid w:val="00EF36AC"/>
    <w:rsid w:val="00EF53DC"/>
    <w:rsid w:val="00EF7D9F"/>
    <w:rsid w:val="00F00AB1"/>
    <w:rsid w:val="00F0166E"/>
    <w:rsid w:val="00F04062"/>
    <w:rsid w:val="00F043F0"/>
    <w:rsid w:val="00F04A51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7454"/>
    <w:rsid w:val="00F20051"/>
    <w:rsid w:val="00F20094"/>
    <w:rsid w:val="00F211F9"/>
    <w:rsid w:val="00F2132B"/>
    <w:rsid w:val="00F22218"/>
    <w:rsid w:val="00F238DC"/>
    <w:rsid w:val="00F254D1"/>
    <w:rsid w:val="00F2552C"/>
    <w:rsid w:val="00F25971"/>
    <w:rsid w:val="00F259C6"/>
    <w:rsid w:val="00F30CE8"/>
    <w:rsid w:val="00F30F10"/>
    <w:rsid w:val="00F317BC"/>
    <w:rsid w:val="00F32217"/>
    <w:rsid w:val="00F33042"/>
    <w:rsid w:val="00F330DA"/>
    <w:rsid w:val="00F330F7"/>
    <w:rsid w:val="00F34080"/>
    <w:rsid w:val="00F35238"/>
    <w:rsid w:val="00F35933"/>
    <w:rsid w:val="00F3764F"/>
    <w:rsid w:val="00F37F11"/>
    <w:rsid w:val="00F4301B"/>
    <w:rsid w:val="00F4420C"/>
    <w:rsid w:val="00F44321"/>
    <w:rsid w:val="00F44F7A"/>
    <w:rsid w:val="00F45638"/>
    <w:rsid w:val="00F505BB"/>
    <w:rsid w:val="00F50EA9"/>
    <w:rsid w:val="00F527AC"/>
    <w:rsid w:val="00F52DB3"/>
    <w:rsid w:val="00F53630"/>
    <w:rsid w:val="00F545E8"/>
    <w:rsid w:val="00F54824"/>
    <w:rsid w:val="00F54AC3"/>
    <w:rsid w:val="00F5571A"/>
    <w:rsid w:val="00F55DB1"/>
    <w:rsid w:val="00F579D7"/>
    <w:rsid w:val="00F603EC"/>
    <w:rsid w:val="00F60B56"/>
    <w:rsid w:val="00F614BF"/>
    <w:rsid w:val="00F6160A"/>
    <w:rsid w:val="00F618F1"/>
    <w:rsid w:val="00F61954"/>
    <w:rsid w:val="00F637FA"/>
    <w:rsid w:val="00F63B0E"/>
    <w:rsid w:val="00F63D11"/>
    <w:rsid w:val="00F645CE"/>
    <w:rsid w:val="00F64CA1"/>
    <w:rsid w:val="00F654C8"/>
    <w:rsid w:val="00F660A0"/>
    <w:rsid w:val="00F66722"/>
    <w:rsid w:val="00F673BE"/>
    <w:rsid w:val="00F700D6"/>
    <w:rsid w:val="00F701B5"/>
    <w:rsid w:val="00F712A9"/>
    <w:rsid w:val="00F73B3B"/>
    <w:rsid w:val="00F73EF4"/>
    <w:rsid w:val="00F77586"/>
    <w:rsid w:val="00F776DA"/>
    <w:rsid w:val="00F77B54"/>
    <w:rsid w:val="00F80B57"/>
    <w:rsid w:val="00F82B09"/>
    <w:rsid w:val="00F82C93"/>
    <w:rsid w:val="00F82DEF"/>
    <w:rsid w:val="00F84210"/>
    <w:rsid w:val="00F84BF5"/>
    <w:rsid w:val="00F8541C"/>
    <w:rsid w:val="00F8625D"/>
    <w:rsid w:val="00F86310"/>
    <w:rsid w:val="00F923D4"/>
    <w:rsid w:val="00F926FA"/>
    <w:rsid w:val="00F9394E"/>
    <w:rsid w:val="00F949B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51F8"/>
    <w:rsid w:val="00FA67EB"/>
    <w:rsid w:val="00FA74ED"/>
    <w:rsid w:val="00FA7E68"/>
    <w:rsid w:val="00FB2705"/>
    <w:rsid w:val="00FB2CD0"/>
    <w:rsid w:val="00FB32F2"/>
    <w:rsid w:val="00FB3DA1"/>
    <w:rsid w:val="00FB4BB7"/>
    <w:rsid w:val="00FB526D"/>
    <w:rsid w:val="00FB5920"/>
    <w:rsid w:val="00FB6464"/>
    <w:rsid w:val="00FB6B28"/>
    <w:rsid w:val="00FB7949"/>
    <w:rsid w:val="00FB7C30"/>
    <w:rsid w:val="00FB7D8F"/>
    <w:rsid w:val="00FB7E11"/>
    <w:rsid w:val="00FC0B4F"/>
    <w:rsid w:val="00FC292E"/>
    <w:rsid w:val="00FC2D99"/>
    <w:rsid w:val="00FC3D67"/>
    <w:rsid w:val="00FC4509"/>
    <w:rsid w:val="00FC48CE"/>
    <w:rsid w:val="00FC501F"/>
    <w:rsid w:val="00FC5244"/>
    <w:rsid w:val="00FC557F"/>
    <w:rsid w:val="00FC57FC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6BBC"/>
    <w:rsid w:val="00FD75E9"/>
    <w:rsid w:val="00FD795A"/>
    <w:rsid w:val="00FD79EC"/>
    <w:rsid w:val="00FE0C85"/>
    <w:rsid w:val="00FE360C"/>
    <w:rsid w:val="00FE4DA1"/>
    <w:rsid w:val="00FE517B"/>
    <w:rsid w:val="00FE6A0D"/>
    <w:rsid w:val="00FF0F5E"/>
    <w:rsid w:val="00FF1944"/>
    <w:rsid w:val="00FF1FA9"/>
    <w:rsid w:val="00FF58A4"/>
    <w:rsid w:val="00FF642C"/>
    <w:rsid w:val="00FF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05B65"/>
    <w:pPr>
      <w:keepNext/>
      <w:ind w:firstLine="708"/>
      <w:jc w:val="both"/>
      <w:outlineLvl w:val="0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405B65"/>
    <w:pPr>
      <w:keepNext/>
      <w:ind w:left="705"/>
      <w:jc w:val="both"/>
      <w:outlineLvl w:val="3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05B65"/>
    <w:pPr>
      <w:keepNext/>
      <w:ind w:left="708" w:firstLine="708"/>
      <w:jc w:val="both"/>
      <w:outlineLvl w:val="5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05B6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405B65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405B6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405B65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405B65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405B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05B65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405B65"/>
    <w:rPr>
      <w:rFonts w:cs="Times New Roman"/>
    </w:rPr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uiPriority w:val="99"/>
    <w:rsid w:val="00405B65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uiPriority w:val="99"/>
    <w:locked/>
    <w:rsid w:val="00405B65"/>
    <w:rPr>
      <w:rFonts w:ascii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rsid w:val="00405B65"/>
    <w:pPr>
      <w:spacing w:before="150"/>
      <w:ind w:right="-5" w:firstLine="708"/>
      <w:jc w:val="both"/>
    </w:pPr>
  </w:style>
  <w:style w:type="character" w:customStyle="1" w:styleId="20">
    <w:name w:val="Основной текст с отступом 2 Знак"/>
    <w:link w:val="2"/>
    <w:uiPriority w:val="99"/>
    <w:locked/>
    <w:rsid w:val="00405B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405B65"/>
    <w:rPr>
      <w:rFonts w:cs="Times New Roman"/>
      <w:sz w:val="22"/>
      <w:szCs w:val="22"/>
    </w:rPr>
  </w:style>
  <w:style w:type="paragraph" w:styleId="ac">
    <w:name w:val="Balloon Text"/>
    <w:basedOn w:val="a"/>
    <w:link w:val="ad"/>
    <w:uiPriority w:val="99"/>
    <w:rsid w:val="00405B65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405B65"/>
    <w:rPr>
      <w:rFonts w:ascii="Tahoma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rsid w:val="00A71B5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A71B52"/>
    <w:rPr>
      <w:rFonts w:ascii="Times New Roman" w:hAnsi="Times New Roman" w:cs="Times New Roman"/>
      <w:sz w:val="24"/>
      <w:szCs w:val="24"/>
    </w:rPr>
  </w:style>
  <w:style w:type="character" w:customStyle="1" w:styleId="41">
    <w:name w:val="Знак Знак4"/>
    <w:uiPriority w:val="99"/>
    <w:rsid w:val="00954819"/>
    <w:rPr>
      <w:rFonts w:cs="Times New Roman"/>
      <w:b/>
      <w:bCs/>
      <w:sz w:val="24"/>
      <w:szCs w:val="24"/>
    </w:rPr>
  </w:style>
  <w:style w:type="paragraph" w:styleId="af0">
    <w:name w:val="List Paragraph"/>
    <w:basedOn w:val="a"/>
    <w:uiPriority w:val="99"/>
    <w:qFormat/>
    <w:rsid w:val="002A5828"/>
    <w:pPr>
      <w:spacing w:after="200" w:line="276" w:lineRule="auto"/>
      <w:ind w:left="720"/>
      <w:contextualSpacing/>
    </w:pPr>
    <w:rPr>
      <w:sz w:val="28"/>
      <w:szCs w:val="22"/>
    </w:rPr>
  </w:style>
  <w:style w:type="character" w:customStyle="1" w:styleId="ab">
    <w:name w:val="Без интервала Знак"/>
    <w:link w:val="aa"/>
    <w:uiPriority w:val="1"/>
    <w:rsid w:val="00400641"/>
    <w:rPr>
      <w:rFonts w:cs="Times New Roman"/>
      <w:sz w:val="22"/>
      <w:szCs w:val="22"/>
      <w:lang w:val="ru-RU" w:eastAsia="ru-RU" w:bidi="ar-SA"/>
    </w:rPr>
  </w:style>
  <w:style w:type="character" w:styleId="af1">
    <w:name w:val="Hyperlink"/>
    <w:uiPriority w:val="99"/>
    <w:semiHidden/>
    <w:unhideWhenUsed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2">
    <w:name w:val="Нормальный (таблица)"/>
    <w:basedOn w:val="a"/>
    <w:next w:val="a"/>
    <w:uiPriority w:val="99"/>
    <w:rsid w:val="000456A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0456A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f4">
    <w:name w:val="Гипертекстовая ссылка"/>
    <w:uiPriority w:val="99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5">
    <w:name w:val="Основной текст_"/>
    <w:link w:val="21"/>
    <w:rsid w:val="00FF1944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f5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A757-81FB-4D87-B5DD-46FB9318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15</Pages>
  <Words>4681</Words>
  <Characters>32204</Characters>
  <Application>Microsoft Office Word</Application>
  <DocSecurity>0</DocSecurity>
  <Lines>268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36812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Комаров А.С.</cp:lastModifiedBy>
  <cp:revision>48</cp:revision>
  <cp:lastPrinted>2020-10-08T14:42:00Z</cp:lastPrinted>
  <dcterms:created xsi:type="dcterms:W3CDTF">2019-12-18T06:57:00Z</dcterms:created>
  <dcterms:modified xsi:type="dcterms:W3CDTF">2020-10-29T14:41:00Z</dcterms:modified>
</cp:coreProperties>
</file>